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A3F6" w14:textId="1853A62C" w:rsidR="008249A2" w:rsidRPr="00DF7678" w:rsidRDefault="008249A2" w:rsidP="00863809">
      <w:pPr>
        <w:spacing w:after="120" w:line="240" w:lineRule="atLeast"/>
        <w:contextualSpacing/>
        <w:jc w:val="center"/>
        <w:rPr>
          <w:b/>
          <w:bCs/>
          <w:sz w:val="36"/>
          <w:szCs w:val="36"/>
        </w:rPr>
      </w:pPr>
      <w:r w:rsidRPr="00DF7678">
        <w:rPr>
          <w:rFonts w:hint="cs"/>
          <w:b/>
          <w:bCs/>
          <w:sz w:val="36"/>
          <w:szCs w:val="36"/>
          <w:cs/>
        </w:rPr>
        <w:t>การติดตามและประเมินผล</w:t>
      </w:r>
      <w:r w:rsidRPr="00DF7678">
        <w:rPr>
          <w:rFonts w:hint="cs"/>
          <w:b/>
          <w:bCs/>
          <w:sz w:val="36"/>
          <w:szCs w:val="36"/>
          <w:cs/>
        </w:rPr>
        <w:t>แผนปฏิบัติการ</w:t>
      </w:r>
    </w:p>
    <w:p w14:paraId="1E394671" w14:textId="77777777" w:rsidR="0081241C" w:rsidRPr="0091640C" w:rsidRDefault="0081241C" w:rsidP="00863809">
      <w:pPr>
        <w:spacing w:after="120" w:line="240" w:lineRule="atLeast"/>
        <w:contextualSpacing/>
        <w:jc w:val="center"/>
        <w:rPr>
          <w:b/>
          <w:bCs/>
        </w:rPr>
      </w:pPr>
    </w:p>
    <w:p w14:paraId="6EABA499" w14:textId="6AE64B45" w:rsidR="00387270" w:rsidRPr="00387270" w:rsidRDefault="00387270" w:rsidP="0081241C">
      <w:pPr>
        <w:spacing w:after="0" w:line="240" w:lineRule="auto"/>
        <w:jc w:val="thaiDistribute"/>
        <w:rPr>
          <w:rFonts w:eastAsia="Times New Roman"/>
          <w:b/>
          <w:bCs/>
          <w:color w:val="000000"/>
          <w:kern w:val="0"/>
          <w14:ligatures w14:val="none"/>
        </w:rPr>
      </w:pPr>
      <w:r w:rsidRPr="00387270">
        <w:rPr>
          <w:rFonts w:eastAsia="Times New Roman"/>
          <w:b/>
          <w:bCs/>
          <w:color w:val="000000"/>
          <w:kern w:val="0"/>
          <w:cs/>
          <w14:ligatures w14:val="none"/>
        </w:rPr>
        <w:t>มาตรการในการการติดตามประเมินผลและการปรับแผนปฏิบัติการ</w:t>
      </w:r>
    </w:p>
    <w:p w14:paraId="49D6762C" w14:textId="418A7793" w:rsidR="00387270" w:rsidRPr="00387270" w:rsidRDefault="00387270" w:rsidP="0081241C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 w:rsidRPr="00387270">
        <w:rPr>
          <w:rFonts w:eastAsia="Times New Roman"/>
          <w:color w:val="000000"/>
          <w:kern w:val="0"/>
          <w:cs/>
          <w14:ligatures w14:val="none"/>
        </w:rPr>
        <w:t>ในการติดตามและประเมินผลแผนปฏิบัติการ เป็นการประเมินผลสัมฤทธิ์ของการ ด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เนินงานตามแผนปฏิบัติการที่ก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หนดไว้ เพื่อวัดความส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เร็จตามตัวบ่งชี้และค่าเป้าหมายที่ก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หนด และประเมินปัญหาอุปสรรคในการด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เนินงาน และหาแนวทางแก้ไข ปรับปรุง และพัฒนางานให้ดียิ่งขึ้น ทั้งนี้ อาจจะต้องมีการปรับปรุงวิธีการด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เนินงานหรือปรับปรุง เปลี่ยนแปลงเป้าหมายของ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โครงการ/</w:t>
      </w:r>
      <w:r w:rsidRPr="00387270">
        <w:rPr>
          <w:rFonts w:eastAsia="Times New Roman"/>
          <w:color w:val="000000"/>
          <w:kern w:val="0"/>
          <w:cs/>
          <w14:ligatures w14:val="none"/>
        </w:rPr>
        <w:t>กิจกรรมให้เหมาะสมกับทรัพยากร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 xml:space="preserve">                        </w:t>
      </w:r>
      <w:r w:rsidRPr="00387270">
        <w:rPr>
          <w:rFonts w:eastAsia="Times New Roman"/>
          <w:color w:val="000000"/>
          <w:kern w:val="0"/>
          <w:cs/>
          <w14:ligatures w14:val="none"/>
        </w:rPr>
        <w:t xml:space="preserve">หรือสภาพแวดล้อมที่เปลี่ยนแปลงไปในระหว่างปีงบประมาณ โดยต้องมีการประเมินผลทั้ง </w:t>
      </w:r>
      <w:r w:rsidR="00DC7BC2">
        <w:rPr>
          <w:rFonts w:eastAsia="Times New Roman"/>
          <w:color w:val="000000"/>
          <w:kern w:val="0"/>
          <w:cs/>
          <w14:ligatures w14:val="none"/>
        </w:rPr>
        <w:t>๔</w:t>
      </w:r>
      <w:r w:rsidRPr="00387270">
        <w:rPr>
          <w:rFonts w:eastAsia="Times New Roman"/>
          <w:color w:val="000000"/>
          <w:kern w:val="0"/>
          <w14:ligatures w14:val="none"/>
        </w:rPr>
        <w:t xml:space="preserve"> </w:t>
      </w:r>
      <w:r w:rsidRPr="00387270">
        <w:rPr>
          <w:rFonts w:eastAsia="Times New Roman"/>
          <w:color w:val="000000"/>
          <w:kern w:val="0"/>
          <w:cs/>
          <w14:ligatures w14:val="none"/>
        </w:rPr>
        <w:t>มิติ คือ การติดตามการใช้จ่ายงบประมาณ การติดตามแผนกิจกรรมประจ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เดือน การประเมินผลสัมฤทธิ์ของ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แผนปฏิบัติการ</w:t>
      </w:r>
      <w:r w:rsidRPr="00387270">
        <w:rPr>
          <w:rFonts w:eastAsia="Times New Roman"/>
          <w:color w:val="000000"/>
          <w:kern w:val="0"/>
          <w:cs/>
          <w14:ligatures w14:val="none"/>
        </w:rPr>
        <w:t xml:space="preserve"> และ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 xml:space="preserve">             </w:t>
      </w:r>
      <w:r w:rsidRPr="00387270">
        <w:rPr>
          <w:rFonts w:eastAsia="Times New Roman"/>
          <w:color w:val="000000"/>
          <w:kern w:val="0"/>
          <w:cs/>
          <w14:ligatures w14:val="none"/>
        </w:rPr>
        <w:t>การประเมินประโยชน์ของ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>โครงการ/</w:t>
      </w:r>
      <w:r w:rsidRPr="00387270">
        <w:rPr>
          <w:rFonts w:eastAsia="Times New Roman"/>
          <w:color w:val="000000"/>
          <w:kern w:val="0"/>
          <w:cs/>
          <w14:ligatures w14:val="none"/>
        </w:rPr>
        <w:t>กิจกรรมตามแผนปฏิบัติการ ซึ่งการติดตามและประเมินผลแผนปฏิบัติการ</w:t>
      </w:r>
      <w:r w:rsidR="00DC1F14">
        <w:rPr>
          <w:rFonts w:eastAsia="Times New Roman" w:hint="cs"/>
          <w:color w:val="000000"/>
          <w:kern w:val="0"/>
          <w:cs/>
          <w14:ligatures w14:val="none"/>
        </w:rPr>
        <w:t xml:space="preserve">                </w:t>
      </w:r>
      <w:r w:rsidRPr="00387270">
        <w:rPr>
          <w:rFonts w:eastAsia="Times New Roman"/>
          <w:color w:val="000000"/>
          <w:kern w:val="0"/>
          <w:cs/>
          <w14:ligatures w14:val="none"/>
        </w:rPr>
        <w:t>มีวัตถุประสงค์ ดังนี้</w:t>
      </w:r>
    </w:p>
    <w:p w14:paraId="438041BD" w14:textId="00EDF75C" w:rsidR="00387270" w:rsidRPr="00387270" w:rsidRDefault="00DC7BC2" w:rsidP="00DC1F14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๑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เพื่อรวบรวมผลการปฏิบัติงานตามแผนที่ก</w:t>
      </w:r>
      <w:r w:rsidR="0091640C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หนดไว้ โดยประเมินผลจากค่าใช้จ่ายเงื่อนไขเวลาที่ควรปฏิบัติและสัมฤทธิ์ผลตามเป้าหมายเชิงปริมาณและคุณภาพของโครงการ/กิจกรรมต่างๆ</w:t>
      </w:r>
    </w:p>
    <w:p w14:paraId="2A66BBA4" w14:textId="00E190ED" w:rsidR="00387270" w:rsidRPr="00387270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๒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เพื่อต้องการทราบปัญหาและอุปสรรคในการปฏิบัติงานตามโครงการ</w:t>
      </w:r>
      <w:r w:rsidR="0091640C">
        <w:rPr>
          <w:rFonts w:eastAsia="Times New Roman" w:hint="cs"/>
          <w:color w:val="000000"/>
          <w:kern w:val="0"/>
          <w:cs/>
          <w14:ligatures w14:val="none"/>
        </w:rPr>
        <w:t>/กิจกรรม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ต่างๆ ซึ่งจะน</w:t>
      </w:r>
      <w:r w:rsidR="0091640C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ไปสู่</w:t>
      </w:r>
      <w:r w:rsidR="0091640C">
        <w:rPr>
          <w:rFonts w:eastAsia="Times New Roman" w:hint="cs"/>
          <w:color w:val="000000"/>
          <w:kern w:val="0"/>
          <w:cs/>
          <w14:ligatures w14:val="none"/>
        </w:rPr>
        <w:t xml:space="preserve">              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การปรับแผนปฏิบัติการในช่วงเวลาที่เหมาะสม</w:t>
      </w:r>
    </w:p>
    <w:p w14:paraId="42393D19" w14:textId="70BBC275" w:rsidR="00387270" w:rsidRPr="00387270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๓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เพื่อต้องการทราบผลสัมฤทธิ์โดยรวมของแผนปฏิบัติการ ที่จะน</w:t>
      </w:r>
      <w:r w:rsidR="0091640C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ไปใช้ประโยชน์ในการปรับปรุงหรือจัดท</w:t>
      </w:r>
      <w:r w:rsidR="0091640C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แผนปฏิบัติการต่อไป</w:t>
      </w:r>
    </w:p>
    <w:p w14:paraId="28E9BC9A" w14:textId="1B04E787" w:rsidR="00387270" w:rsidRPr="00387270" w:rsidRDefault="00387270" w:rsidP="0081241C">
      <w:pPr>
        <w:spacing w:after="0" w:line="240" w:lineRule="auto"/>
        <w:jc w:val="thaiDistribute"/>
        <w:rPr>
          <w:rFonts w:eastAsia="Times New Roman"/>
          <w:b/>
          <w:bCs/>
          <w:color w:val="000000"/>
          <w:kern w:val="0"/>
          <w14:ligatures w14:val="none"/>
        </w:rPr>
      </w:pPr>
      <w:r w:rsidRPr="00387270">
        <w:rPr>
          <w:rFonts w:eastAsia="Times New Roman"/>
          <w:b/>
          <w:bCs/>
          <w:color w:val="000000"/>
          <w:kern w:val="0"/>
          <w:cs/>
          <w14:ligatures w14:val="none"/>
        </w:rPr>
        <w:t>สาระส</w:t>
      </w:r>
      <w:r w:rsidR="00DC7BC2">
        <w:rPr>
          <w:rFonts w:eastAsia="Times New Roman" w:hint="cs"/>
          <w:b/>
          <w:bCs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b/>
          <w:bCs/>
          <w:color w:val="000000"/>
          <w:kern w:val="0"/>
          <w:cs/>
          <w14:ligatures w14:val="none"/>
        </w:rPr>
        <w:t>คัญของการติดตามและประเมินผล</w:t>
      </w:r>
    </w:p>
    <w:p w14:paraId="29F53597" w14:textId="74FA92F6" w:rsidR="00387270" w:rsidRPr="00387270" w:rsidRDefault="00387270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 w:rsidRPr="00387270">
        <w:rPr>
          <w:rFonts w:eastAsia="Times New Roman"/>
          <w:color w:val="000000"/>
          <w:kern w:val="0"/>
          <w:cs/>
          <w14:ligatures w14:val="none"/>
        </w:rPr>
        <w:t>การติดตามและประเมินผลการปฏิบัติงาน แบ่งสาระส</w:t>
      </w:r>
      <w:r w:rsidR="0091640C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 xml:space="preserve">คัญของการติดตามและประเมินผลเป็น </w:t>
      </w:r>
      <w:r w:rsidR="00DC7BC2">
        <w:rPr>
          <w:rFonts w:eastAsia="Times New Roman"/>
          <w:color w:val="000000"/>
          <w:kern w:val="0"/>
          <w:cs/>
          <w14:ligatures w14:val="none"/>
        </w:rPr>
        <w:t>๔</w:t>
      </w:r>
      <w:r w:rsidRPr="00387270">
        <w:rPr>
          <w:rFonts w:eastAsia="Times New Roman"/>
          <w:color w:val="000000"/>
          <w:kern w:val="0"/>
          <w14:ligatures w14:val="none"/>
        </w:rPr>
        <w:t xml:space="preserve"> </w:t>
      </w:r>
      <w:r w:rsidRPr="00387270">
        <w:rPr>
          <w:rFonts w:eastAsia="Times New Roman"/>
          <w:color w:val="000000"/>
          <w:kern w:val="0"/>
          <w:cs/>
          <w14:ligatures w14:val="none"/>
        </w:rPr>
        <w:t>ส่วน ดังนี้</w:t>
      </w:r>
    </w:p>
    <w:p w14:paraId="3F15ACEF" w14:textId="5E1C3701" w:rsidR="00387270" w:rsidRPr="00387270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๑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การติดตามเป้าหมายการใช้จ่ายงบประมาณ</w:t>
      </w:r>
    </w:p>
    <w:p w14:paraId="3D9826D0" w14:textId="470DCBD5" w:rsidR="00387270" w:rsidRPr="00387270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๒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การติดตามแผนกิจกรรมประจ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เดือน</w:t>
      </w:r>
    </w:p>
    <w:p w14:paraId="1115D92D" w14:textId="7E81278E" w:rsidR="00387270" w:rsidRPr="00387270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๓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การประเมินผลสัมฤทธิ์ของโครงการ/กิจกรรม</w:t>
      </w:r>
    </w:p>
    <w:p w14:paraId="0E393E23" w14:textId="329C91FE" w:rsidR="00387270" w:rsidRPr="00387270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๔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การประเมินประโยชน์ของแผนปฏิบัติการ</w:t>
      </w:r>
    </w:p>
    <w:p w14:paraId="45116D53" w14:textId="3FBE2EC5" w:rsidR="00387270" w:rsidRPr="00387270" w:rsidRDefault="00387270" w:rsidP="0081241C">
      <w:pPr>
        <w:spacing w:after="0" w:line="240" w:lineRule="auto"/>
        <w:jc w:val="thaiDistribute"/>
        <w:rPr>
          <w:rFonts w:eastAsia="Times New Roman"/>
          <w:color w:val="000000"/>
          <w:kern w:val="0"/>
          <w14:ligatures w14:val="none"/>
        </w:rPr>
      </w:pPr>
      <w:r w:rsidRPr="00387270">
        <w:rPr>
          <w:rFonts w:eastAsia="Times New Roman"/>
          <w:color w:val="000000"/>
          <w:kern w:val="0"/>
          <w:cs/>
          <w14:ligatures w14:val="none"/>
        </w:rPr>
        <w:t xml:space="preserve">ข้อมูลที่ได้จากการติดตามและประเมินผลจาก </w:t>
      </w:r>
      <w:r w:rsidR="00DC7BC2">
        <w:rPr>
          <w:rFonts w:eastAsia="Times New Roman"/>
          <w:color w:val="000000"/>
          <w:kern w:val="0"/>
          <w:cs/>
          <w14:ligatures w14:val="none"/>
        </w:rPr>
        <w:t>๔</w:t>
      </w:r>
      <w:r w:rsidRPr="00387270">
        <w:rPr>
          <w:rFonts w:eastAsia="Times New Roman"/>
          <w:color w:val="000000"/>
          <w:kern w:val="0"/>
          <w14:ligatures w14:val="none"/>
        </w:rPr>
        <w:t xml:space="preserve"> </w:t>
      </w:r>
      <w:r w:rsidRPr="00387270">
        <w:rPr>
          <w:rFonts w:eastAsia="Times New Roman"/>
          <w:color w:val="000000"/>
          <w:kern w:val="0"/>
          <w:cs/>
          <w14:ligatures w14:val="none"/>
        </w:rPr>
        <w:t>มิติดังกล่าวนี้ จ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เป็นต้องมีการตรวจสอบและพิจารณา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 xml:space="preserve">                  </w:t>
      </w:r>
      <w:r w:rsidRPr="00387270">
        <w:rPr>
          <w:rFonts w:eastAsia="Times New Roman"/>
          <w:color w:val="000000"/>
          <w:kern w:val="0"/>
          <w:cs/>
          <w14:ligatures w14:val="none"/>
        </w:rPr>
        <w:t>อย่างละเอียดรอบคอบ เพื่อให้เกิดความเชื่อมั่นและสามารถน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ไปใช้ประโยชน์ได้อย่างเต็มที่</w:t>
      </w:r>
    </w:p>
    <w:p w14:paraId="489BF43A" w14:textId="77777777" w:rsidR="00387270" w:rsidRPr="00387270" w:rsidRDefault="00387270" w:rsidP="0081241C">
      <w:pPr>
        <w:spacing w:after="0" w:line="240" w:lineRule="auto"/>
        <w:jc w:val="thaiDistribute"/>
        <w:rPr>
          <w:rFonts w:eastAsia="Times New Roman"/>
          <w:b/>
          <w:bCs/>
          <w:color w:val="000000"/>
          <w:kern w:val="0"/>
          <w14:ligatures w14:val="none"/>
        </w:rPr>
      </w:pPr>
      <w:r w:rsidRPr="00387270">
        <w:rPr>
          <w:rFonts w:eastAsia="Times New Roman"/>
          <w:b/>
          <w:bCs/>
          <w:color w:val="000000"/>
          <w:kern w:val="0"/>
          <w:cs/>
          <w14:ligatures w14:val="none"/>
        </w:rPr>
        <w:t>ระบบและกลไกในการติดตามและประเมินผล</w:t>
      </w:r>
    </w:p>
    <w:p w14:paraId="21F51E34" w14:textId="7524EFFC" w:rsidR="00387270" w:rsidRPr="00387270" w:rsidRDefault="00387270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 w:rsidRPr="00387270">
        <w:rPr>
          <w:rFonts w:eastAsia="Times New Roman"/>
          <w:color w:val="000000"/>
          <w:kern w:val="0"/>
          <w:cs/>
          <w14:ligatures w14:val="none"/>
        </w:rPr>
        <w:t>ระบบและกลไกส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คัญที่จะน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ผลการติดตามและประเมินผลไปใช้ในการก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>กับและปรับปรุงการปฏิบัติงาน ก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Pr="00387270">
        <w:rPr>
          <w:rFonts w:eastAsia="Times New Roman"/>
          <w:color w:val="000000"/>
          <w:kern w:val="0"/>
          <w:cs/>
          <w14:ligatures w14:val="none"/>
        </w:rPr>
        <w:t xml:space="preserve">หนดให้มีการติดตามและประเมินผลอยู่ </w:t>
      </w:r>
      <w:r w:rsidR="00DC7BC2">
        <w:rPr>
          <w:rFonts w:eastAsia="Times New Roman"/>
          <w:color w:val="000000"/>
          <w:kern w:val="0"/>
          <w:cs/>
          <w14:ligatures w14:val="none"/>
        </w:rPr>
        <w:t>๒</w:t>
      </w:r>
      <w:r w:rsidRPr="00387270">
        <w:rPr>
          <w:rFonts w:eastAsia="Times New Roman"/>
          <w:color w:val="000000"/>
          <w:kern w:val="0"/>
          <w14:ligatures w14:val="none"/>
        </w:rPr>
        <w:t xml:space="preserve"> </w:t>
      </w:r>
      <w:r w:rsidRPr="00387270">
        <w:rPr>
          <w:rFonts w:eastAsia="Times New Roman"/>
          <w:color w:val="000000"/>
          <w:kern w:val="0"/>
          <w:cs/>
          <w14:ligatures w14:val="none"/>
        </w:rPr>
        <w:t>ระดับ ได้แก่</w:t>
      </w:r>
    </w:p>
    <w:p w14:paraId="3D8784F5" w14:textId="27ED36D2" w:rsidR="00DC7BC2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๑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การติดตามประเมินผลระดับ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>กลุ่มงาน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 xml:space="preserve"> หมายถึง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 xml:space="preserve"> หัวหน้า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กลุ่มงาน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 xml:space="preserve"> มีหน้าที่ติดตามและประเมินผล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 xml:space="preserve">               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การปฏิบัติงาน ตามสาระส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 xml:space="preserve">คัญของการติดตามประเมินผลทั้ง </w:t>
      </w:r>
      <w:r>
        <w:rPr>
          <w:rFonts w:eastAsia="Times New Roman"/>
          <w:color w:val="000000"/>
          <w:kern w:val="0"/>
          <w:cs/>
          <w14:ligatures w14:val="none"/>
        </w:rPr>
        <w:t>๔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ส่วน รวมทั้งหามาตรการในการแก้ไขปัญหาและอุปสรรคต่าง ๆ และในระดับปฏิบัติการ และเสนอความเห็นในการปรับแผนปฏิบัติการประจ</w:t>
      </w:r>
      <w:r w:rsidR="009130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ปี</w:t>
      </w:r>
    </w:p>
    <w:p w14:paraId="65DE97E8" w14:textId="6F9648D4" w:rsidR="0081241C" w:rsidRPr="00DC7BC2" w:rsidRDefault="00DC7BC2" w:rsidP="00DC7BC2">
      <w:pPr>
        <w:spacing w:after="0" w:line="240" w:lineRule="auto"/>
        <w:ind w:firstLine="720"/>
        <w:jc w:val="thaiDistribute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:cs/>
          <w14:ligatures w14:val="none"/>
        </w:rPr>
        <w:t>๒</w:t>
      </w:r>
      <w:r w:rsidR="00387270" w:rsidRPr="00387270">
        <w:rPr>
          <w:rFonts w:eastAsia="Times New Roman"/>
          <w:color w:val="000000"/>
          <w:kern w:val="0"/>
          <w14:ligatures w14:val="none"/>
        </w:rPr>
        <w:t xml:space="preserve">. 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การติดตามประเมินผลระดับ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>หน่วยงาน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 xml:space="preserve"> มีหน้าที่ ก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กับ ติดตามและประเมินผล แผนปฏิบัติการประจ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ปีของหน่วยงาน รวมทั้งให้ข้อเสนอแนะ และแนวทาง เพื่อน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>ำ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ไปปรับปรุงแผนปฏิบัติการประจ</w:t>
      </w:r>
      <w:r w:rsidR="002A397A">
        <w:rPr>
          <w:rFonts w:eastAsia="Times New Roman" w:hint="cs"/>
          <w:color w:val="000000"/>
          <w:kern w:val="0"/>
          <w:cs/>
          <w14:ligatures w14:val="none"/>
        </w:rPr>
        <w:t>ำปี</w:t>
      </w:r>
      <w:r w:rsidR="00387270" w:rsidRPr="00387270">
        <w:rPr>
          <w:rFonts w:eastAsia="Times New Roman"/>
          <w:color w:val="000000"/>
          <w:kern w:val="0"/>
          <w:cs/>
          <w14:ligatures w14:val="none"/>
        </w:rPr>
        <w:t>ในปีต่อไป</w:t>
      </w:r>
      <w:r w:rsidR="00387270" w:rsidRPr="003872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8FA15F4" w14:textId="77777777" w:rsidR="0081241C" w:rsidRDefault="0081241C" w:rsidP="0081241C">
      <w:pPr>
        <w:spacing w:after="120" w:line="240" w:lineRule="atLeast"/>
        <w:contextualSpacing/>
        <w:jc w:val="thaiDistribut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5813AE" w14:textId="77777777" w:rsidR="0081241C" w:rsidRDefault="0081241C" w:rsidP="0081241C">
      <w:pPr>
        <w:spacing w:after="120" w:line="240" w:lineRule="atLeast"/>
        <w:contextualSpacing/>
        <w:jc w:val="thaiDistribut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FD088B" w14:textId="77777777" w:rsidR="0081241C" w:rsidRDefault="0081241C" w:rsidP="00387270">
      <w:p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7D6A12" w14:textId="7FD5C434" w:rsidR="00E83EBA" w:rsidRPr="00E83EBA" w:rsidRDefault="00E83EBA" w:rsidP="00387270">
      <w:pPr>
        <w:spacing w:after="120" w:line="240" w:lineRule="atLeast"/>
        <w:contextualSpacing/>
        <w:jc w:val="center"/>
        <w:rPr>
          <w:b/>
          <w:bCs/>
        </w:rPr>
      </w:pPr>
      <w:r w:rsidRPr="00E83EBA">
        <w:rPr>
          <w:rFonts w:hint="cs"/>
          <w:b/>
          <w:bCs/>
          <w:cs/>
        </w:rPr>
        <w:t xml:space="preserve">แบบฟอร์มการติดตามและประเมินผลแผนปฏิบัติการประจำปีงบประมาณ </w:t>
      </w:r>
      <w:r w:rsidR="00DC7BC2">
        <w:rPr>
          <w:rFonts w:hint="cs"/>
          <w:b/>
          <w:bCs/>
          <w:cs/>
        </w:rPr>
        <w:t>๒๕๖๗</w:t>
      </w:r>
    </w:p>
    <w:p w14:paraId="3DB4F848" w14:textId="73C113AC" w:rsidR="00895602" w:rsidRDefault="00E83EBA" w:rsidP="00863809">
      <w:pPr>
        <w:spacing w:after="120" w:line="240" w:lineRule="atLeast"/>
        <w:contextualSpacing/>
        <w:jc w:val="center"/>
        <w:rPr>
          <w:b/>
          <w:bCs/>
        </w:rPr>
      </w:pPr>
      <w:r w:rsidRPr="00E83EBA">
        <w:rPr>
          <w:rFonts w:hint="cs"/>
          <w:b/>
          <w:bCs/>
          <w:cs/>
        </w:rPr>
        <w:t xml:space="preserve">รอบ </w:t>
      </w:r>
      <w:r w:rsidR="00DC7BC2">
        <w:rPr>
          <w:rFonts w:hint="cs"/>
          <w:b/>
          <w:bCs/>
          <w:cs/>
        </w:rPr>
        <w:t>๖</w:t>
      </w:r>
      <w:r w:rsidRPr="00E83EBA">
        <w:rPr>
          <w:rFonts w:hint="cs"/>
          <w:b/>
          <w:bCs/>
          <w:cs/>
        </w:rPr>
        <w:t xml:space="preserve"> เดือน(ตุลาคม </w:t>
      </w:r>
      <w:r w:rsidR="00DC7BC2">
        <w:rPr>
          <w:rFonts w:hint="cs"/>
          <w:b/>
          <w:bCs/>
          <w:cs/>
        </w:rPr>
        <w:t>๒๕๖๖</w:t>
      </w:r>
      <w:r w:rsidRPr="00E83EBA">
        <w:rPr>
          <w:rFonts w:hint="cs"/>
          <w:b/>
          <w:bCs/>
          <w:cs/>
        </w:rPr>
        <w:t xml:space="preserve"> - มีนาคม </w:t>
      </w:r>
      <w:r w:rsidR="00DC7BC2">
        <w:rPr>
          <w:rFonts w:hint="cs"/>
          <w:b/>
          <w:bCs/>
          <w:cs/>
        </w:rPr>
        <w:t>๒๕๖๗</w:t>
      </w:r>
      <w:r w:rsidRPr="00E83EBA">
        <w:rPr>
          <w:rFonts w:hint="cs"/>
          <w:b/>
          <w:bCs/>
          <w:cs/>
        </w:rPr>
        <w:t>)</w:t>
      </w:r>
    </w:p>
    <w:p w14:paraId="4F8AE8E0" w14:textId="77777777" w:rsidR="00863809" w:rsidRPr="00E83EBA" w:rsidRDefault="00863809" w:rsidP="00863809">
      <w:pPr>
        <w:spacing w:after="120" w:line="240" w:lineRule="atLeast"/>
        <w:contextualSpacing/>
        <w:jc w:val="center"/>
        <w:rPr>
          <w:rFonts w:hint="cs"/>
          <w:b/>
          <w:bCs/>
        </w:rPr>
      </w:pPr>
    </w:p>
    <w:p w14:paraId="4FA24B4A" w14:textId="4FF8C221" w:rsidR="00E83EBA" w:rsidRDefault="00E83EBA" w:rsidP="00863809">
      <w:pPr>
        <w:spacing w:after="120" w:line="240" w:lineRule="atLeast"/>
        <w:contextualSpacing/>
      </w:pPr>
      <w:r w:rsidRPr="007D6CE3">
        <w:rPr>
          <w:rFonts w:hint="cs"/>
          <w:b/>
          <w:bCs/>
          <w:cs/>
        </w:rPr>
        <w:t>ชื่อแผนปฏิบัติการ</w:t>
      </w:r>
      <w:r w:rsidR="00863809">
        <w:rPr>
          <w:rFonts w:hint="cs"/>
          <w:cs/>
        </w:rPr>
        <w:t>...............................................................................................</w:t>
      </w:r>
    </w:p>
    <w:p w14:paraId="4952B024" w14:textId="77777777" w:rsidR="00863809" w:rsidRPr="007D6CE3" w:rsidRDefault="00863809" w:rsidP="00863809">
      <w:pPr>
        <w:spacing w:after="120" w:line="240" w:lineRule="atLeast"/>
        <w:contextualSpacing/>
        <w:rPr>
          <w:b/>
          <w:bCs/>
        </w:rPr>
      </w:pPr>
      <w:r w:rsidRPr="007D6CE3">
        <w:rPr>
          <w:rFonts w:hint="cs"/>
          <w:b/>
          <w:bCs/>
          <w:cs/>
        </w:rPr>
        <w:t>วัตถุประสงค์ของแผนปฏิบัติการ</w:t>
      </w:r>
    </w:p>
    <w:p w14:paraId="456C3AE2" w14:textId="6B470DB7" w:rsidR="00863809" w:rsidRDefault="00DC7BC2" w:rsidP="00863809">
      <w:pPr>
        <w:spacing w:after="120" w:line="240" w:lineRule="atLeast"/>
        <w:ind w:firstLine="720"/>
        <w:contextualSpacing/>
      </w:pPr>
      <w:r>
        <w:rPr>
          <w:rFonts w:hint="cs"/>
          <w:cs/>
        </w:rPr>
        <w:t>๑</w:t>
      </w:r>
      <w:r w:rsidR="00863809">
        <w:rPr>
          <w:rFonts w:hint="cs"/>
          <w:cs/>
        </w:rPr>
        <w:t>.........................................................................................</w:t>
      </w:r>
    </w:p>
    <w:p w14:paraId="0E819A3C" w14:textId="55CAACED" w:rsidR="00863809" w:rsidRDefault="00DC7BC2" w:rsidP="00863809">
      <w:pPr>
        <w:spacing w:after="120" w:line="240" w:lineRule="atLeast"/>
        <w:ind w:firstLine="720"/>
        <w:contextualSpacing/>
      </w:pPr>
      <w:r>
        <w:rPr>
          <w:rFonts w:hint="cs"/>
          <w:cs/>
        </w:rPr>
        <w:t>๒</w:t>
      </w:r>
      <w:r w:rsidR="00863809">
        <w:rPr>
          <w:rFonts w:hint="cs"/>
          <w:cs/>
        </w:rPr>
        <w:t>.........................................................................................</w:t>
      </w:r>
    </w:p>
    <w:p w14:paraId="1D06A5E6" w14:textId="5036A557" w:rsidR="00863809" w:rsidRDefault="00DC7BC2" w:rsidP="00863809">
      <w:pPr>
        <w:spacing w:after="120" w:line="240" w:lineRule="atLeast"/>
        <w:ind w:firstLine="720"/>
        <w:contextualSpacing/>
      </w:pPr>
      <w:r>
        <w:rPr>
          <w:rFonts w:hint="cs"/>
          <w:cs/>
        </w:rPr>
        <w:t>๓</w:t>
      </w:r>
      <w:r w:rsidR="00863809">
        <w:rPr>
          <w:rFonts w:hint="cs"/>
          <w:cs/>
        </w:rPr>
        <w:t>.........................................................................................</w:t>
      </w:r>
    </w:p>
    <w:p w14:paraId="3E023E91" w14:textId="6D8C8188" w:rsidR="00863809" w:rsidRPr="007D6CE3" w:rsidRDefault="00863809" w:rsidP="00863809">
      <w:pPr>
        <w:spacing w:after="120" w:line="240" w:lineRule="atLeast"/>
        <w:contextualSpacing/>
        <w:rPr>
          <w:b/>
          <w:bCs/>
        </w:rPr>
      </w:pPr>
      <w:r w:rsidRPr="007D6CE3">
        <w:rPr>
          <w:rFonts w:hint="cs"/>
          <w:b/>
          <w:bCs/>
          <w:cs/>
        </w:rPr>
        <w:t>ตัวชี้วัดความสำเร็จของแผนปฏิบัติการ</w:t>
      </w:r>
    </w:p>
    <w:p w14:paraId="7A44A4BF" w14:textId="596351CA" w:rsidR="00863809" w:rsidRDefault="00DC7BC2" w:rsidP="00863809">
      <w:pPr>
        <w:spacing w:after="120" w:line="240" w:lineRule="atLeast"/>
        <w:ind w:firstLine="720"/>
        <w:contextualSpacing/>
      </w:pPr>
      <w:r>
        <w:rPr>
          <w:rFonts w:hint="cs"/>
          <w:cs/>
        </w:rPr>
        <w:t>๑</w:t>
      </w:r>
      <w:r w:rsidR="00863809">
        <w:rPr>
          <w:rFonts w:hint="cs"/>
          <w:cs/>
        </w:rPr>
        <w:t>.........................................................................................</w:t>
      </w:r>
    </w:p>
    <w:p w14:paraId="36713F81" w14:textId="79EA26A6" w:rsidR="00863809" w:rsidRDefault="00DC7BC2" w:rsidP="00863809">
      <w:pPr>
        <w:spacing w:after="120" w:line="240" w:lineRule="atLeast"/>
        <w:ind w:firstLine="720"/>
        <w:contextualSpacing/>
      </w:pPr>
      <w:r>
        <w:rPr>
          <w:rFonts w:hint="cs"/>
          <w:cs/>
        </w:rPr>
        <w:t>๒</w:t>
      </w:r>
      <w:r w:rsidR="00863809">
        <w:rPr>
          <w:rFonts w:hint="cs"/>
          <w:cs/>
        </w:rPr>
        <w:t>.........................................................................................</w:t>
      </w:r>
    </w:p>
    <w:p w14:paraId="6586D774" w14:textId="3A5CFAAA" w:rsidR="00863809" w:rsidRDefault="00DC7BC2" w:rsidP="00863809">
      <w:pPr>
        <w:spacing w:after="120" w:line="240" w:lineRule="atLeast"/>
        <w:ind w:firstLine="720"/>
        <w:contextualSpacing/>
        <w:rPr>
          <w:rFonts w:hint="cs"/>
        </w:rPr>
      </w:pPr>
      <w:r>
        <w:rPr>
          <w:rFonts w:hint="cs"/>
          <w:cs/>
        </w:rPr>
        <w:t>๓</w:t>
      </w:r>
      <w:r w:rsidR="00863809">
        <w:rPr>
          <w:rFonts w:hint="cs"/>
          <w:cs/>
        </w:rPr>
        <w:t>.........................................................................................</w:t>
      </w:r>
    </w:p>
    <w:p w14:paraId="2380E798" w14:textId="51241840" w:rsidR="00E83EBA" w:rsidRDefault="00E83EBA" w:rsidP="00863809">
      <w:pPr>
        <w:spacing w:after="120" w:line="240" w:lineRule="atLeast"/>
        <w:contextualSpacing/>
      </w:pPr>
      <w:r w:rsidRPr="007D6CE3">
        <w:rPr>
          <w:rFonts w:hint="cs"/>
          <w:b/>
          <w:bCs/>
          <w:cs/>
        </w:rPr>
        <w:t xml:space="preserve">ตอนที่ </w:t>
      </w:r>
      <w:r w:rsidR="00DC7BC2">
        <w:rPr>
          <w:rFonts w:hint="cs"/>
          <w:b/>
          <w:bCs/>
          <w:cs/>
        </w:rPr>
        <w:t>๑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ผู้รับผิดชอบ ชื่อ...................................       นามสกุล.......................................</w:t>
      </w:r>
    </w:p>
    <w:p w14:paraId="7B1646F3" w14:textId="62542957" w:rsidR="00E83EBA" w:rsidRDefault="00E83EBA" w:rsidP="00863809">
      <w:pPr>
        <w:spacing w:after="120" w:line="240" w:lineRule="atLeast"/>
        <w:contextualSpacing/>
      </w:pPr>
      <w:r>
        <w:rPr>
          <w:cs/>
        </w:rPr>
        <w:tab/>
      </w:r>
      <w:r>
        <w:rPr>
          <w:rFonts w:hint="cs"/>
          <w:cs/>
        </w:rPr>
        <w:t xml:space="preserve">   ตำแหน่ง..........................................................กลุ่มงาน..............................................................</w:t>
      </w:r>
    </w:p>
    <w:p w14:paraId="466996B5" w14:textId="77777777" w:rsidR="00731B4E" w:rsidRDefault="00731B4E" w:rsidP="00863809">
      <w:pPr>
        <w:spacing w:after="120" w:line="240" w:lineRule="atLeast"/>
        <w:contextualSpacing/>
      </w:pPr>
    </w:p>
    <w:p w14:paraId="39D28C11" w14:textId="09B7AF94" w:rsidR="00E83EBA" w:rsidRDefault="00E83EBA" w:rsidP="00863809">
      <w:pPr>
        <w:spacing w:after="120" w:line="240" w:lineRule="atLeast"/>
        <w:contextualSpacing/>
      </w:pPr>
      <w:r w:rsidRPr="007D6CE3">
        <w:rPr>
          <w:rFonts w:hint="cs"/>
          <w:b/>
          <w:bCs/>
          <w:cs/>
        </w:rPr>
        <w:t xml:space="preserve">ตอนที่ </w:t>
      </w:r>
      <w:r w:rsidR="00DC7BC2">
        <w:rPr>
          <w:rFonts w:hint="cs"/>
          <w:b/>
          <w:bCs/>
          <w:cs/>
        </w:rPr>
        <w:t>๒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</w:t>
      </w:r>
      <w:r w:rsidR="00863809">
        <w:rPr>
          <w:rFonts w:hint="cs"/>
          <w:cs/>
        </w:rPr>
        <w:t>ข้อมูลผลสัมฤทธิ์ของแผนปฏิบัติการ</w:t>
      </w:r>
    </w:p>
    <w:p w14:paraId="4DFCC0B4" w14:textId="72E69C71" w:rsidR="00863809" w:rsidRDefault="00863809" w:rsidP="00863809">
      <w:pPr>
        <w:spacing w:after="120" w:line="240" w:lineRule="atLeast"/>
        <w:contextualSpacing/>
      </w:pPr>
      <w:r>
        <w:rPr>
          <w:cs/>
        </w:rPr>
        <w:tab/>
      </w:r>
      <w:r w:rsidR="00DC7BC2">
        <w:rPr>
          <w:rFonts w:hint="cs"/>
          <w:cs/>
        </w:rPr>
        <w:t>๒</w:t>
      </w:r>
      <w:r>
        <w:rPr>
          <w:rFonts w:hint="cs"/>
          <w:cs/>
        </w:rPr>
        <w:t>.</w:t>
      </w:r>
      <w:r w:rsidR="00DC7BC2">
        <w:rPr>
          <w:rFonts w:hint="cs"/>
          <w:cs/>
        </w:rPr>
        <w:t>๑</w:t>
      </w:r>
      <w:r>
        <w:rPr>
          <w:rFonts w:hint="cs"/>
          <w:cs/>
        </w:rPr>
        <w:t xml:space="preserve"> วัตถุประสงค์ของแผนปฏิบัติการ</w:t>
      </w:r>
    </w:p>
    <w:p w14:paraId="0BBFF0DD" w14:textId="7DFAFAB8" w:rsidR="00731B4E" w:rsidRDefault="00731B4E" w:rsidP="00863809">
      <w:pPr>
        <w:spacing w:after="120" w:line="240" w:lineRule="atLeast"/>
        <w:contextualSpacing/>
      </w:pPr>
      <w:r>
        <w:rPr>
          <w:cs/>
        </w:rPr>
        <w:tab/>
      </w:r>
      <w:r>
        <w:rPr>
          <w:cs/>
        </w:rPr>
        <w:tab/>
      </w:r>
      <w:r>
        <w:t xml:space="preserve">[     ] </w:t>
      </w:r>
      <w:r>
        <w:rPr>
          <w:rFonts w:hint="cs"/>
          <w:cs/>
        </w:rPr>
        <w:t>บรรลุตามวัตถุประสงค์ของแผนปฏิบัติการ</w:t>
      </w:r>
    </w:p>
    <w:p w14:paraId="6B944172" w14:textId="291C8F66" w:rsidR="00731B4E" w:rsidRDefault="00731B4E" w:rsidP="00731B4E">
      <w:pPr>
        <w:spacing w:after="120" w:line="240" w:lineRule="atLeast"/>
        <w:contextualSpacing/>
      </w:pPr>
      <w:r>
        <w:rPr>
          <w:cs/>
        </w:rPr>
        <w:tab/>
      </w:r>
      <w:r>
        <w:rPr>
          <w:cs/>
        </w:rPr>
        <w:tab/>
      </w:r>
      <w:r>
        <w:t xml:space="preserve">[     ] </w:t>
      </w:r>
      <w:r>
        <w:rPr>
          <w:rFonts w:hint="cs"/>
          <w:cs/>
        </w:rPr>
        <w:t>ไม่</w:t>
      </w:r>
      <w:r>
        <w:rPr>
          <w:rFonts w:hint="cs"/>
          <w:cs/>
        </w:rPr>
        <w:t>บรรลุตามวัตถุประสงค์ของแผนปฏิบัติการ</w:t>
      </w:r>
      <w:r>
        <w:rPr>
          <w:rFonts w:hint="cs"/>
          <w:cs/>
        </w:rPr>
        <w:t xml:space="preserve"> เพราะ</w:t>
      </w:r>
      <w:r w:rsidR="006664F3">
        <w:rPr>
          <w:rFonts w:hint="cs"/>
          <w:cs/>
        </w:rPr>
        <w:t>...........................................................</w:t>
      </w:r>
    </w:p>
    <w:p w14:paraId="3FDD7690" w14:textId="65701D13" w:rsidR="00731B4E" w:rsidRDefault="00731B4E" w:rsidP="00731B4E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664F3">
        <w:rPr>
          <w:rFonts w:hint="cs"/>
          <w:cs/>
        </w:rPr>
        <w:t>...........................</w:t>
      </w:r>
    </w:p>
    <w:p w14:paraId="5505D3AC" w14:textId="77777777" w:rsidR="006664F3" w:rsidRDefault="006664F3" w:rsidP="006664F3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B9656E8" w14:textId="77777777" w:rsidR="006664F3" w:rsidRDefault="006664F3" w:rsidP="006664F3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4B7F5E" w14:textId="1C768279" w:rsidR="00561147" w:rsidRDefault="00561147" w:rsidP="00561147">
      <w:pPr>
        <w:spacing w:after="120" w:line="240" w:lineRule="atLeast"/>
        <w:contextualSpacing/>
      </w:pPr>
      <w:r>
        <w:rPr>
          <w:cs/>
        </w:rPr>
        <w:tab/>
      </w:r>
      <w:r w:rsidR="00DC7BC2">
        <w:rPr>
          <w:rFonts w:hint="cs"/>
          <w:cs/>
        </w:rPr>
        <w:t>๒</w:t>
      </w:r>
      <w:r>
        <w:rPr>
          <w:rFonts w:hint="cs"/>
          <w:cs/>
        </w:rPr>
        <w:t>.</w:t>
      </w:r>
      <w:r w:rsidR="00DC7BC2">
        <w:rPr>
          <w:rFonts w:hint="cs"/>
          <w:cs/>
        </w:rPr>
        <w:t>๒</w:t>
      </w:r>
      <w:r>
        <w:rPr>
          <w:rFonts w:hint="cs"/>
          <w:cs/>
        </w:rPr>
        <w:t xml:space="preserve"> ระยะเวลาในการดำเนินกิจกรรม</w:t>
      </w:r>
    </w:p>
    <w:p w14:paraId="7078D446" w14:textId="33BD7A52" w:rsidR="003E2C2D" w:rsidRDefault="00561147" w:rsidP="003E2C2D">
      <w:pPr>
        <w:spacing w:after="120" w:line="240" w:lineRule="atLeast"/>
        <w:contextualSpacing/>
      </w:pPr>
      <w:r>
        <w:rPr>
          <w:cs/>
        </w:rPr>
        <w:tab/>
      </w:r>
      <w:r>
        <w:rPr>
          <w:cs/>
        </w:rPr>
        <w:tab/>
      </w:r>
      <w:r w:rsidR="003E2C2D">
        <w:t xml:space="preserve">[     ] </w:t>
      </w:r>
      <w:r w:rsidR="00D93F5B">
        <w:rPr>
          <w:rFonts w:hint="cs"/>
          <w:cs/>
        </w:rPr>
        <w:t>ตามแผนที่กำหนด</w:t>
      </w:r>
    </w:p>
    <w:p w14:paraId="645D4D62" w14:textId="661A2BED" w:rsidR="006664F3" w:rsidRDefault="003E2C2D" w:rsidP="006664F3">
      <w:pPr>
        <w:spacing w:after="120" w:line="240" w:lineRule="atLeast"/>
        <w:contextualSpacing/>
      </w:pPr>
      <w:r>
        <w:rPr>
          <w:cs/>
        </w:rPr>
        <w:tab/>
      </w:r>
      <w:r>
        <w:rPr>
          <w:cs/>
        </w:rPr>
        <w:tab/>
      </w:r>
      <w:r>
        <w:t xml:space="preserve">[     ] </w:t>
      </w:r>
      <w:r>
        <w:rPr>
          <w:rFonts w:hint="cs"/>
          <w:cs/>
        </w:rPr>
        <w:t>ไม่</w:t>
      </w:r>
      <w:r w:rsidR="00D93F5B">
        <w:rPr>
          <w:rFonts w:hint="cs"/>
          <w:cs/>
        </w:rPr>
        <w:t>เป็นไป</w:t>
      </w:r>
      <w:r w:rsidR="00D93F5B">
        <w:rPr>
          <w:rFonts w:hint="cs"/>
          <w:cs/>
        </w:rPr>
        <w:t>ตามแผนที่กำหนด</w:t>
      </w:r>
      <w:r>
        <w:rPr>
          <w:rFonts w:hint="cs"/>
          <w:cs/>
        </w:rPr>
        <w:t xml:space="preserve"> เพราะ</w:t>
      </w:r>
      <w:r w:rsidR="006664F3">
        <w:rPr>
          <w:rFonts w:hint="cs"/>
          <w:cs/>
        </w:rPr>
        <w:t>...........................................................</w:t>
      </w:r>
      <w:r w:rsidR="006664F3">
        <w:rPr>
          <w:rFonts w:hint="cs"/>
          <w:cs/>
        </w:rPr>
        <w:t>...........................</w:t>
      </w:r>
    </w:p>
    <w:p w14:paraId="6A6E8F7A" w14:textId="77777777" w:rsidR="006664F3" w:rsidRDefault="006664F3" w:rsidP="006664F3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E832439" w14:textId="77777777" w:rsidR="006664F3" w:rsidRDefault="006664F3" w:rsidP="006664F3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975FF2F" w14:textId="3ADFADEB" w:rsidR="00D93F5B" w:rsidRDefault="006664F3" w:rsidP="00A2365A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3FC9158" w14:textId="77777777" w:rsidR="00AD0BC5" w:rsidRDefault="00AD0BC5" w:rsidP="00A2365A">
      <w:pPr>
        <w:spacing w:after="120" w:line="240" w:lineRule="atLeast"/>
        <w:contextualSpacing/>
      </w:pPr>
    </w:p>
    <w:p w14:paraId="48BF2FF5" w14:textId="77777777" w:rsidR="00AD0BC5" w:rsidRDefault="00AD0BC5" w:rsidP="00A2365A">
      <w:pPr>
        <w:spacing w:after="120" w:line="240" w:lineRule="atLeast"/>
        <w:contextualSpacing/>
      </w:pPr>
    </w:p>
    <w:p w14:paraId="2BD36D5A" w14:textId="77777777" w:rsidR="00AD0BC5" w:rsidRDefault="00AD0BC5" w:rsidP="00A2365A">
      <w:pPr>
        <w:spacing w:after="120" w:line="240" w:lineRule="atLeast"/>
        <w:contextualSpacing/>
      </w:pPr>
    </w:p>
    <w:p w14:paraId="2B052516" w14:textId="77777777" w:rsidR="00AD0BC5" w:rsidRDefault="00AD0BC5" w:rsidP="00A2365A">
      <w:pPr>
        <w:spacing w:after="120" w:line="240" w:lineRule="atLeast"/>
        <w:contextualSpacing/>
      </w:pPr>
    </w:p>
    <w:p w14:paraId="041CB878" w14:textId="77777777" w:rsidR="00AD0BC5" w:rsidRDefault="00AD0BC5" w:rsidP="00A2365A">
      <w:pPr>
        <w:spacing w:after="120" w:line="240" w:lineRule="atLeast"/>
        <w:contextualSpacing/>
      </w:pPr>
    </w:p>
    <w:p w14:paraId="38AD998F" w14:textId="77777777" w:rsidR="00AD0BC5" w:rsidRDefault="00AD0BC5" w:rsidP="00A2365A">
      <w:pPr>
        <w:spacing w:after="120" w:line="240" w:lineRule="atLeast"/>
        <w:contextualSpacing/>
      </w:pPr>
    </w:p>
    <w:p w14:paraId="5C03DEBB" w14:textId="77777777" w:rsidR="00AD0BC5" w:rsidRDefault="00AD0BC5" w:rsidP="00A2365A">
      <w:pPr>
        <w:spacing w:after="120" w:line="240" w:lineRule="atLeast"/>
        <w:contextualSpacing/>
        <w:rPr>
          <w:rFonts w:hint="cs"/>
        </w:rPr>
      </w:pPr>
    </w:p>
    <w:p w14:paraId="70BF17DE" w14:textId="22313B95" w:rsidR="006664F3" w:rsidRDefault="00996292" w:rsidP="006664F3">
      <w:pPr>
        <w:spacing w:after="120" w:line="240" w:lineRule="atLeast"/>
        <w:contextualSpacing/>
      </w:pPr>
      <w:r>
        <w:rPr>
          <w:cs/>
        </w:rPr>
        <w:lastRenderedPageBreak/>
        <w:tab/>
      </w:r>
      <w:r w:rsidR="00DC7BC2">
        <w:rPr>
          <w:rFonts w:hint="cs"/>
          <w:cs/>
        </w:rPr>
        <w:t>๒</w:t>
      </w:r>
      <w:r>
        <w:rPr>
          <w:rFonts w:hint="cs"/>
          <w:cs/>
        </w:rPr>
        <w:t>.</w:t>
      </w:r>
      <w:r w:rsidR="00DC7BC2">
        <w:rPr>
          <w:rFonts w:hint="cs"/>
          <w:cs/>
        </w:rPr>
        <w:t>๓</w:t>
      </w:r>
      <w:r>
        <w:rPr>
          <w:rFonts w:hint="cs"/>
          <w:cs/>
        </w:rPr>
        <w:t xml:space="preserve"> การเบิกจ่ายงบประมาณ </w:t>
      </w:r>
      <w:r w:rsidR="004D6C50">
        <w:t xml:space="preserve">[     ] </w:t>
      </w:r>
      <w:r w:rsidR="004D6C50">
        <w:rPr>
          <w:rFonts w:hint="cs"/>
          <w:cs/>
        </w:rPr>
        <w:t>มีการเบิกจ่ายแล้ว</w:t>
      </w:r>
      <w:r w:rsidR="004D6C50">
        <w:rPr>
          <w:cs/>
        </w:rPr>
        <w:tab/>
      </w:r>
      <w:r w:rsidR="004D6C50">
        <w:t xml:space="preserve">[     ] </w:t>
      </w:r>
      <w:r w:rsidR="004D6C50">
        <w:rPr>
          <w:rFonts w:hint="cs"/>
          <w:cs/>
        </w:rPr>
        <w:t>ยัง</w:t>
      </w:r>
      <w:r w:rsidR="004D6C50">
        <w:rPr>
          <w:rFonts w:hint="cs"/>
          <w:cs/>
        </w:rPr>
        <w:t>ไม่มีการเบิกจ่าย เพราะ</w:t>
      </w:r>
      <w:r w:rsidR="006664F3">
        <w:rPr>
          <w:rFonts w:hint="cs"/>
          <w:cs/>
        </w:rPr>
        <w:t>................</w:t>
      </w:r>
    </w:p>
    <w:p w14:paraId="6E038E6D" w14:textId="77777777" w:rsidR="006664F3" w:rsidRDefault="006664F3" w:rsidP="006664F3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7BEE0D" w14:textId="77777777" w:rsidR="006664F3" w:rsidRDefault="006664F3" w:rsidP="006664F3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DE8421" w14:textId="15A151C5" w:rsidR="004D6C50" w:rsidRDefault="004D6C50" w:rsidP="006664F3">
      <w:pPr>
        <w:spacing w:after="120" w:line="240" w:lineRule="atLeast"/>
        <w:contextualSpacing/>
      </w:pPr>
      <w:r>
        <w:rPr>
          <w:rFonts w:hint="cs"/>
          <w:cs/>
        </w:rPr>
        <w:t>งบประมาณที่ได้รับจัดสรร/อนุมัติ...................................บาท เบิกจ่ายจริง......................บาท คิดเป็นร้อยละ..........</w:t>
      </w:r>
      <w:r w:rsidR="006664F3">
        <w:rPr>
          <w:rFonts w:hint="cs"/>
          <w:cs/>
        </w:rPr>
        <w:t xml:space="preserve">..   </w:t>
      </w:r>
    </w:p>
    <w:p w14:paraId="321FD4A2" w14:textId="2532D33A" w:rsidR="00A2365A" w:rsidRDefault="00A2365A" w:rsidP="00A2365A">
      <w:pPr>
        <w:spacing w:after="120" w:line="240" w:lineRule="atLeast"/>
        <w:contextualSpacing/>
      </w:pPr>
      <w:r>
        <w:rPr>
          <w:rFonts w:hint="cs"/>
          <w:cs/>
        </w:rPr>
        <w:t xml:space="preserve"> </w:t>
      </w:r>
      <w:r w:rsidR="006664F3">
        <w:rPr>
          <w:cs/>
        </w:rPr>
        <w:tab/>
      </w:r>
      <w:r>
        <w:t xml:space="preserve">[     ] </w:t>
      </w:r>
      <w:r w:rsidR="00326FFD">
        <w:rPr>
          <w:rFonts w:hint="cs"/>
          <w:cs/>
        </w:rPr>
        <w:t>ไม่มีการเปลี่ยนแปลงโอน</w:t>
      </w:r>
      <w:r w:rsidR="00E64FB8">
        <w:rPr>
          <w:rFonts w:hint="cs"/>
          <w:cs/>
        </w:rPr>
        <w:t>หมวดรายจ่าย/แหล่งงบประมาณ</w:t>
      </w:r>
    </w:p>
    <w:p w14:paraId="0A2D108A" w14:textId="3615A4C0" w:rsidR="00A2365A" w:rsidRDefault="00A2365A" w:rsidP="00A2365A">
      <w:pPr>
        <w:spacing w:after="120" w:line="240" w:lineRule="atLeast"/>
        <w:contextualSpacing/>
      </w:pPr>
      <w:r>
        <w:rPr>
          <w:cs/>
        </w:rPr>
        <w:tab/>
      </w:r>
      <w:r>
        <w:t xml:space="preserve">[     ] </w:t>
      </w:r>
      <w:r w:rsidR="00AD0BC5">
        <w:rPr>
          <w:rFonts w:hint="cs"/>
          <w:cs/>
        </w:rPr>
        <w:t>มีการเปลี่ยนแปลงโอนหมวดรายจ่าย/แหล่งงบประมาณ</w:t>
      </w:r>
      <w:r w:rsidR="00AD0BC5">
        <w:rPr>
          <w:rFonts w:hint="cs"/>
          <w:cs/>
        </w:rPr>
        <w:t xml:space="preserve"> จากแผนปฏิบัติการ/กิจกรรม</w:t>
      </w:r>
      <w:r>
        <w:rPr>
          <w:rFonts w:hint="cs"/>
          <w:cs/>
        </w:rPr>
        <w:t>.................</w:t>
      </w:r>
      <w:r w:rsidR="00AD0BC5">
        <w:rPr>
          <w:rFonts w:hint="cs"/>
          <w:cs/>
        </w:rPr>
        <w:t>.ไปยัง</w:t>
      </w:r>
      <w:r w:rsidR="00AD0BC5">
        <w:rPr>
          <w:rFonts w:hint="cs"/>
          <w:cs/>
        </w:rPr>
        <w:t>แผนปฏิบัติการ/กิจกรรม</w:t>
      </w:r>
      <w:r w:rsidR="00AD0BC5">
        <w:rPr>
          <w:rFonts w:hint="cs"/>
          <w:cs/>
        </w:rPr>
        <w:t>................................................เป็นเงิน......................................บาท</w:t>
      </w:r>
    </w:p>
    <w:p w14:paraId="68CECA33" w14:textId="77777777" w:rsidR="00AF4B9F" w:rsidRDefault="00AF4B9F" w:rsidP="00A2365A">
      <w:pPr>
        <w:spacing w:after="120" w:line="240" w:lineRule="atLeast"/>
        <w:contextualSpacing/>
      </w:pPr>
    </w:p>
    <w:p w14:paraId="28A53D7A" w14:textId="3CB1C40D" w:rsidR="00AF4B9F" w:rsidRDefault="00AF4B9F" w:rsidP="00A2365A">
      <w:pPr>
        <w:spacing w:after="120" w:line="240" w:lineRule="atLeast"/>
        <w:contextualSpacing/>
      </w:pPr>
      <w:r>
        <w:rPr>
          <w:cs/>
        </w:rPr>
        <w:tab/>
      </w:r>
      <w:r w:rsidR="00DC7BC2">
        <w:rPr>
          <w:rFonts w:hint="cs"/>
          <w:cs/>
        </w:rPr>
        <w:t>๒</w:t>
      </w:r>
      <w:r>
        <w:rPr>
          <w:rFonts w:hint="cs"/>
          <w:cs/>
        </w:rPr>
        <w:t>.</w:t>
      </w:r>
      <w:r w:rsidR="00DC7BC2">
        <w:rPr>
          <w:rFonts w:hint="cs"/>
          <w:cs/>
        </w:rPr>
        <w:t>๔</w:t>
      </w:r>
      <w:r>
        <w:rPr>
          <w:rFonts w:hint="cs"/>
          <w:cs/>
        </w:rPr>
        <w:t xml:space="preserve"> ผลสัมฤทธิ์ตามตัวชี้วัดความสำเร็จของแผนปฏิบัติการ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993"/>
        <w:gridCol w:w="991"/>
      </w:tblGrid>
      <w:tr w:rsidR="006604A4" w14:paraId="6FA1DE25" w14:textId="77777777" w:rsidTr="006604A4">
        <w:tc>
          <w:tcPr>
            <w:tcW w:w="4957" w:type="dxa"/>
          </w:tcPr>
          <w:p w14:paraId="11F4D21F" w14:textId="7CA62DD0" w:rsidR="006604A4" w:rsidRPr="006604A4" w:rsidRDefault="006604A4" w:rsidP="006604A4">
            <w:pPr>
              <w:spacing w:after="120" w:line="240" w:lineRule="atLeast"/>
              <w:contextualSpacing/>
              <w:jc w:val="center"/>
              <w:rPr>
                <w:rFonts w:hint="cs"/>
                <w:b/>
                <w:bCs/>
                <w:cs/>
              </w:rPr>
            </w:pPr>
            <w:r w:rsidRPr="006604A4">
              <w:rPr>
                <w:rFonts w:hint="cs"/>
                <w:b/>
                <w:bCs/>
                <w:cs/>
              </w:rPr>
              <w:t>ตัวชี้วัด(</w:t>
            </w:r>
            <w:r w:rsidRPr="006604A4">
              <w:rPr>
                <w:b/>
                <w:bCs/>
              </w:rPr>
              <w:t>KPI</w:t>
            </w:r>
            <w:r w:rsidRPr="006604A4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275" w:type="dxa"/>
          </w:tcPr>
          <w:p w14:paraId="782DB71D" w14:textId="4C192D40" w:rsidR="006604A4" w:rsidRPr="006604A4" w:rsidRDefault="006604A4" w:rsidP="006604A4">
            <w:pPr>
              <w:spacing w:after="120" w:line="240" w:lineRule="atLeast"/>
              <w:contextualSpacing/>
              <w:jc w:val="center"/>
              <w:rPr>
                <w:rFonts w:hint="cs"/>
                <w:b/>
                <w:bCs/>
              </w:rPr>
            </w:pPr>
            <w:r w:rsidRPr="006604A4"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134" w:type="dxa"/>
          </w:tcPr>
          <w:p w14:paraId="0CD6DB29" w14:textId="617EFFAC" w:rsidR="006604A4" w:rsidRPr="006604A4" w:rsidRDefault="006604A4" w:rsidP="006604A4">
            <w:pPr>
              <w:spacing w:after="120" w:line="240" w:lineRule="atLeast"/>
              <w:contextualSpacing/>
              <w:jc w:val="center"/>
              <w:rPr>
                <w:rFonts w:hint="cs"/>
                <w:b/>
                <w:bCs/>
              </w:rPr>
            </w:pPr>
            <w:r w:rsidRPr="006604A4">
              <w:rPr>
                <w:rFonts w:hint="cs"/>
                <w:b/>
                <w:bCs/>
                <w:cs/>
              </w:rPr>
              <w:t>ผลที่ได้รับ</w:t>
            </w:r>
          </w:p>
        </w:tc>
        <w:tc>
          <w:tcPr>
            <w:tcW w:w="993" w:type="dxa"/>
          </w:tcPr>
          <w:p w14:paraId="29A25EAE" w14:textId="285708AD" w:rsidR="006604A4" w:rsidRPr="006604A4" w:rsidRDefault="006604A4" w:rsidP="006604A4">
            <w:pPr>
              <w:spacing w:after="120" w:line="240" w:lineRule="atLeast"/>
              <w:contextualSpacing/>
              <w:jc w:val="center"/>
              <w:rPr>
                <w:rFonts w:hint="cs"/>
                <w:b/>
                <w:bCs/>
              </w:rPr>
            </w:pPr>
            <w:r w:rsidRPr="006604A4">
              <w:rPr>
                <w:rFonts w:hint="cs"/>
                <w:b/>
                <w:bCs/>
                <w:cs/>
              </w:rPr>
              <w:t>บรรลุ</w:t>
            </w:r>
          </w:p>
        </w:tc>
        <w:tc>
          <w:tcPr>
            <w:tcW w:w="991" w:type="dxa"/>
          </w:tcPr>
          <w:p w14:paraId="5517082F" w14:textId="12780088" w:rsidR="006604A4" w:rsidRPr="006604A4" w:rsidRDefault="006604A4" w:rsidP="006604A4">
            <w:pPr>
              <w:spacing w:after="120" w:line="240" w:lineRule="atLeast"/>
              <w:contextualSpacing/>
              <w:jc w:val="center"/>
              <w:rPr>
                <w:rFonts w:hint="cs"/>
                <w:b/>
                <w:bCs/>
              </w:rPr>
            </w:pPr>
            <w:r w:rsidRPr="006604A4">
              <w:rPr>
                <w:rFonts w:hint="cs"/>
                <w:b/>
                <w:bCs/>
                <w:cs/>
              </w:rPr>
              <w:t>ไม่บรรลุ</w:t>
            </w:r>
          </w:p>
        </w:tc>
      </w:tr>
      <w:tr w:rsidR="006604A4" w14:paraId="67E1A267" w14:textId="77777777" w:rsidTr="006604A4">
        <w:tc>
          <w:tcPr>
            <w:tcW w:w="4957" w:type="dxa"/>
          </w:tcPr>
          <w:p w14:paraId="2FD420F0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275" w:type="dxa"/>
          </w:tcPr>
          <w:p w14:paraId="78005573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134" w:type="dxa"/>
          </w:tcPr>
          <w:p w14:paraId="3FDB1ACF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3" w:type="dxa"/>
          </w:tcPr>
          <w:p w14:paraId="53A03EC1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1" w:type="dxa"/>
          </w:tcPr>
          <w:p w14:paraId="45945DDC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</w:tr>
      <w:tr w:rsidR="006604A4" w14:paraId="742D250A" w14:textId="77777777" w:rsidTr="006604A4">
        <w:tc>
          <w:tcPr>
            <w:tcW w:w="4957" w:type="dxa"/>
          </w:tcPr>
          <w:p w14:paraId="56202F52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275" w:type="dxa"/>
          </w:tcPr>
          <w:p w14:paraId="2BC437D4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134" w:type="dxa"/>
          </w:tcPr>
          <w:p w14:paraId="219E8E18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3" w:type="dxa"/>
          </w:tcPr>
          <w:p w14:paraId="5ABDEC89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1" w:type="dxa"/>
          </w:tcPr>
          <w:p w14:paraId="432817FD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</w:tr>
      <w:tr w:rsidR="006604A4" w14:paraId="5578C124" w14:textId="77777777" w:rsidTr="006604A4">
        <w:tc>
          <w:tcPr>
            <w:tcW w:w="4957" w:type="dxa"/>
          </w:tcPr>
          <w:p w14:paraId="02F2F290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275" w:type="dxa"/>
          </w:tcPr>
          <w:p w14:paraId="3D503097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134" w:type="dxa"/>
          </w:tcPr>
          <w:p w14:paraId="4864E620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3" w:type="dxa"/>
          </w:tcPr>
          <w:p w14:paraId="61DD3F3A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1" w:type="dxa"/>
          </w:tcPr>
          <w:p w14:paraId="7FCF7998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</w:tr>
      <w:tr w:rsidR="006604A4" w14:paraId="6CB8FE55" w14:textId="77777777" w:rsidTr="006604A4">
        <w:tc>
          <w:tcPr>
            <w:tcW w:w="4957" w:type="dxa"/>
          </w:tcPr>
          <w:p w14:paraId="149664E9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275" w:type="dxa"/>
          </w:tcPr>
          <w:p w14:paraId="68AA0886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134" w:type="dxa"/>
          </w:tcPr>
          <w:p w14:paraId="5E15DA43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3" w:type="dxa"/>
          </w:tcPr>
          <w:p w14:paraId="07633787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1" w:type="dxa"/>
          </w:tcPr>
          <w:p w14:paraId="0455DAD6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</w:tr>
      <w:tr w:rsidR="006604A4" w14:paraId="562CD2E8" w14:textId="77777777" w:rsidTr="006604A4">
        <w:tc>
          <w:tcPr>
            <w:tcW w:w="4957" w:type="dxa"/>
          </w:tcPr>
          <w:p w14:paraId="100204BC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275" w:type="dxa"/>
          </w:tcPr>
          <w:p w14:paraId="387C4B88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1134" w:type="dxa"/>
          </w:tcPr>
          <w:p w14:paraId="136A72D5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3" w:type="dxa"/>
          </w:tcPr>
          <w:p w14:paraId="75C4015C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  <w:tc>
          <w:tcPr>
            <w:tcW w:w="991" w:type="dxa"/>
          </w:tcPr>
          <w:p w14:paraId="7B751829" w14:textId="77777777" w:rsidR="006604A4" w:rsidRDefault="006604A4" w:rsidP="00A2365A">
            <w:pPr>
              <w:spacing w:after="120" w:line="240" w:lineRule="atLeast"/>
              <w:contextualSpacing/>
              <w:rPr>
                <w:rFonts w:hint="cs"/>
              </w:rPr>
            </w:pPr>
          </w:p>
        </w:tc>
      </w:tr>
    </w:tbl>
    <w:p w14:paraId="20A1C3E7" w14:textId="77777777" w:rsidR="00AF4B9F" w:rsidRDefault="00AF4B9F" w:rsidP="00A2365A">
      <w:pPr>
        <w:spacing w:after="120" w:line="240" w:lineRule="atLeast"/>
        <w:contextualSpacing/>
        <w:rPr>
          <w:rFonts w:hint="cs"/>
        </w:rPr>
      </w:pPr>
    </w:p>
    <w:p w14:paraId="05D40DA7" w14:textId="6FC71ABC" w:rsidR="006664F3" w:rsidRDefault="006664F3" w:rsidP="004D6C50">
      <w:pPr>
        <w:spacing w:after="120" w:line="240" w:lineRule="atLeast"/>
        <w:contextualSpacing/>
        <w:rPr>
          <w:rFonts w:hint="cs"/>
        </w:rPr>
      </w:pPr>
      <w:r>
        <w:rPr>
          <w:cs/>
        </w:rPr>
        <w:tab/>
      </w:r>
      <w:r w:rsidR="00DC7BC2">
        <w:rPr>
          <w:rFonts w:hint="cs"/>
          <w:cs/>
        </w:rPr>
        <w:t>๒</w:t>
      </w:r>
      <w:r w:rsidR="002F11FA">
        <w:rPr>
          <w:rFonts w:hint="cs"/>
          <w:cs/>
        </w:rPr>
        <w:t>.</w:t>
      </w:r>
      <w:r w:rsidR="00DC7BC2">
        <w:rPr>
          <w:rFonts w:hint="cs"/>
          <w:cs/>
        </w:rPr>
        <w:t>๕</w:t>
      </w:r>
      <w:r w:rsidR="002F11FA">
        <w:rPr>
          <w:rFonts w:hint="cs"/>
          <w:cs/>
        </w:rPr>
        <w:t xml:space="preserve"> ปัญหา/อุปสรรคในการดำเนินการ</w:t>
      </w:r>
    </w:p>
    <w:p w14:paraId="15CE38D0" w14:textId="2B416345" w:rsidR="00D93F5B" w:rsidRDefault="002F11FA" w:rsidP="002F11FA">
      <w:pPr>
        <w:spacing w:after="120" w:line="240" w:lineRule="atLeast"/>
        <w:ind w:left="720"/>
        <w:contextualSpacing/>
      </w:pPr>
      <w:r>
        <w:rPr>
          <w:rFonts w:hint="cs"/>
          <w:cs/>
        </w:rPr>
        <w:t xml:space="preserve">     </w:t>
      </w:r>
      <w:r>
        <w:t xml:space="preserve">[     ] </w:t>
      </w:r>
      <w:r>
        <w:rPr>
          <w:rFonts w:hint="cs"/>
          <w:cs/>
        </w:rPr>
        <w:t>ไม่มี</w:t>
      </w:r>
    </w:p>
    <w:p w14:paraId="037526BC" w14:textId="57E595BF" w:rsidR="002F11FA" w:rsidRDefault="002F11FA" w:rsidP="002F11FA">
      <w:pPr>
        <w:spacing w:after="120" w:line="240" w:lineRule="atLeast"/>
        <w:ind w:firstLine="720"/>
        <w:contextualSpacing/>
      </w:pPr>
      <w:r>
        <w:rPr>
          <w:rFonts w:hint="cs"/>
          <w:cs/>
        </w:rPr>
        <w:t xml:space="preserve">     </w:t>
      </w:r>
      <w:r>
        <w:t xml:space="preserve">[     ] </w:t>
      </w:r>
      <w:r>
        <w:rPr>
          <w:rFonts w:hint="cs"/>
          <w:cs/>
        </w:rPr>
        <w:t>มี</w:t>
      </w:r>
      <w:r>
        <w:rPr>
          <w:rFonts w:hint="cs"/>
          <w:cs/>
        </w:rPr>
        <w:t xml:space="preserve"> (ระบุ).....................................................................................................................................</w:t>
      </w:r>
    </w:p>
    <w:p w14:paraId="11724163" w14:textId="4116ABA5" w:rsidR="00A811C2" w:rsidRDefault="00A811C2" w:rsidP="00A811C2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B99AAE" w14:textId="3DA18123" w:rsidR="00A811C2" w:rsidRDefault="00DC7BC2" w:rsidP="002F11FA">
      <w:pPr>
        <w:spacing w:after="120" w:line="240" w:lineRule="atLeast"/>
        <w:ind w:firstLine="720"/>
        <w:contextualSpacing/>
      </w:pPr>
      <w:r>
        <w:rPr>
          <w:rFonts w:hint="cs"/>
          <w:cs/>
        </w:rPr>
        <w:t>๒</w:t>
      </w:r>
      <w:r w:rsidR="00A811C2">
        <w:rPr>
          <w:rFonts w:hint="cs"/>
          <w:cs/>
        </w:rPr>
        <w:t>.</w:t>
      </w:r>
      <w:r>
        <w:rPr>
          <w:rFonts w:hint="cs"/>
          <w:cs/>
        </w:rPr>
        <w:t>๖</w:t>
      </w:r>
      <w:r w:rsidR="00A811C2">
        <w:rPr>
          <w:rFonts w:hint="cs"/>
          <w:cs/>
        </w:rPr>
        <w:t xml:space="preserve"> แนวทางแก้ไข</w:t>
      </w:r>
    </w:p>
    <w:p w14:paraId="779D351A" w14:textId="77777777" w:rsidR="00A811C2" w:rsidRDefault="00A811C2" w:rsidP="00A811C2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5BA185D" w14:textId="77777777" w:rsidR="00A811C2" w:rsidRDefault="00A811C2" w:rsidP="00A811C2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AA430C4" w14:textId="77777777" w:rsidR="00A811C2" w:rsidRDefault="00A811C2" w:rsidP="00A811C2">
      <w:pPr>
        <w:spacing w:after="120" w:line="240" w:lineRule="atLeast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234AC6D" w14:textId="77777777" w:rsidR="00A811C2" w:rsidRDefault="00A811C2" w:rsidP="00EC4730">
      <w:pPr>
        <w:spacing w:after="120" w:line="240" w:lineRule="atLeast"/>
        <w:ind w:firstLine="720"/>
        <w:contextualSpacing/>
        <w:jc w:val="right"/>
      </w:pPr>
    </w:p>
    <w:p w14:paraId="7911EEFB" w14:textId="77777777" w:rsidR="00EC4730" w:rsidRDefault="00EC4730" w:rsidP="00EC4730">
      <w:pPr>
        <w:spacing w:after="120" w:line="240" w:lineRule="atLeast"/>
        <w:ind w:firstLine="720"/>
        <w:contextualSpacing/>
        <w:jc w:val="right"/>
      </w:pPr>
    </w:p>
    <w:p w14:paraId="59F058D1" w14:textId="77777777" w:rsidR="00EC4730" w:rsidRDefault="00EC4730" w:rsidP="00EC4730">
      <w:pPr>
        <w:spacing w:after="120" w:line="240" w:lineRule="atLeast"/>
        <w:ind w:firstLine="720"/>
        <w:contextualSpacing/>
        <w:jc w:val="right"/>
      </w:pPr>
    </w:p>
    <w:p w14:paraId="40C8F66B" w14:textId="77777777" w:rsidR="00EC4730" w:rsidRDefault="00EC4730" w:rsidP="00EC4730">
      <w:pPr>
        <w:spacing w:after="120" w:line="240" w:lineRule="atLeast"/>
        <w:ind w:firstLine="720"/>
        <w:contextualSpacing/>
        <w:jc w:val="right"/>
      </w:pPr>
    </w:p>
    <w:p w14:paraId="00A839AD" w14:textId="55D617E5" w:rsidR="00EC4730" w:rsidRDefault="00DA5FAA" w:rsidP="00EC4730">
      <w:pPr>
        <w:spacing w:after="120" w:line="240" w:lineRule="atLeast"/>
        <w:ind w:firstLine="720"/>
        <w:contextualSpacing/>
        <w:jc w:val="right"/>
      </w:pPr>
      <w:r>
        <w:rPr>
          <w:rFonts w:hint="cs"/>
          <w:cs/>
        </w:rPr>
        <w:t>(.......................................................................)</w:t>
      </w:r>
    </w:p>
    <w:p w14:paraId="1AF5D7F1" w14:textId="046E8B55" w:rsidR="00DA5FAA" w:rsidRDefault="00DA5FAA" w:rsidP="00DA5FAA">
      <w:pPr>
        <w:spacing w:after="120" w:line="240" w:lineRule="atLeast"/>
        <w:ind w:left="5040" w:firstLine="720"/>
        <w:contextualSpacing/>
        <w:jc w:val="center"/>
        <w:rPr>
          <w:rFonts w:hint="cs"/>
        </w:rPr>
      </w:pPr>
      <w:r>
        <w:rPr>
          <w:rFonts w:hint="cs"/>
          <w:cs/>
        </w:rPr>
        <w:t>ผู้รายงาน</w:t>
      </w:r>
    </w:p>
    <w:p w14:paraId="29E0E557" w14:textId="1D36A5D7" w:rsidR="00561147" w:rsidRDefault="00561147" w:rsidP="00561147">
      <w:pPr>
        <w:spacing w:after="120" w:line="240" w:lineRule="atLeast"/>
        <w:contextualSpacing/>
      </w:pPr>
    </w:p>
    <w:p w14:paraId="2FD4E350" w14:textId="77777777" w:rsidR="00731B4E" w:rsidRDefault="00731B4E" w:rsidP="00731B4E">
      <w:pPr>
        <w:spacing w:after="120" w:line="240" w:lineRule="atLeast"/>
        <w:contextualSpacing/>
        <w:rPr>
          <w:rFonts w:hint="cs"/>
        </w:rPr>
      </w:pPr>
    </w:p>
    <w:p w14:paraId="36221301" w14:textId="319F9000" w:rsidR="00731B4E" w:rsidRDefault="00731B4E" w:rsidP="00863809">
      <w:pPr>
        <w:spacing w:after="120" w:line="240" w:lineRule="atLeast"/>
        <w:contextualSpacing/>
        <w:rPr>
          <w:rFonts w:hint="cs"/>
          <w:cs/>
        </w:rPr>
      </w:pPr>
    </w:p>
    <w:sectPr w:rsidR="00731B4E" w:rsidSect="009D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B5"/>
    <w:rsid w:val="000F40C8"/>
    <w:rsid w:val="0012263E"/>
    <w:rsid w:val="002A1657"/>
    <w:rsid w:val="002A397A"/>
    <w:rsid w:val="002F11FA"/>
    <w:rsid w:val="00326FFD"/>
    <w:rsid w:val="00387270"/>
    <w:rsid w:val="003E2C2D"/>
    <w:rsid w:val="004D6C50"/>
    <w:rsid w:val="00561147"/>
    <w:rsid w:val="006604A4"/>
    <w:rsid w:val="00660647"/>
    <w:rsid w:val="006664F3"/>
    <w:rsid w:val="00731B4E"/>
    <w:rsid w:val="007D6CE3"/>
    <w:rsid w:val="0081241C"/>
    <w:rsid w:val="008249A2"/>
    <w:rsid w:val="00863809"/>
    <w:rsid w:val="00895602"/>
    <w:rsid w:val="0091307A"/>
    <w:rsid w:val="0091640C"/>
    <w:rsid w:val="00996292"/>
    <w:rsid w:val="009D17D4"/>
    <w:rsid w:val="00A2365A"/>
    <w:rsid w:val="00A811C2"/>
    <w:rsid w:val="00AD0BC5"/>
    <w:rsid w:val="00AF4B9F"/>
    <w:rsid w:val="00D93F5B"/>
    <w:rsid w:val="00DA5FAA"/>
    <w:rsid w:val="00DC1F14"/>
    <w:rsid w:val="00DC7BC2"/>
    <w:rsid w:val="00DF7678"/>
    <w:rsid w:val="00E64FB8"/>
    <w:rsid w:val="00E75234"/>
    <w:rsid w:val="00E83EBA"/>
    <w:rsid w:val="00EC4730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D4FB"/>
  <w15:chartTrackingRefBased/>
  <w15:docId w15:val="{780148C9-11A0-4D7A-8F17-7C74CF99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87270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387270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saowanee</dc:creator>
  <cp:keywords/>
  <dc:description/>
  <cp:lastModifiedBy>saowanee</cp:lastModifiedBy>
  <cp:revision>197</cp:revision>
  <dcterms:created xsi:type="dcterms:W3CDTF">2024-04-25T07:08:00Z</dcterms:created>
  <dcterms:modified xsi:type="dcterms:W3CDTF">2024-04-25T08:17:00Z</dcterms:modified>
</cp:coreProperties>
</file>