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CA6B59" w:rsidRDefault="00F23582" w:rsidP="004F3ACB">
      <w:pPr>
        <w:spacing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A6B59">
        <w:rPr>
          <w:rFonts w:ascii="TH SarabunIT๙" w:hAnsi="TH SarabunIT๙" w:cs="TH SarabunIT๙"/>
          <w:noProof/>
          <w:sz w:val="32"/>
          <w:szCs w:val="32"/>
        </w:rPr>
        <w:pict>
          <v:rect id="Rectangle 1" o:spid="_x0000_s1026" style="position:absolute;left:0;text-align:left;margin-left:57.65pt;margin-top:-12.3pt;width:399.6pt;height:56.4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A5745" w:rsidRPr="00F46C6C" w:rsidRDefault="004A5745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</w:pP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 w:rsidR="00A3428D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เชิญชวนประชาชน</w:t>
                  </w:r>
                  <w:r w:rsidR="004962A5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ร่วมใจ...ต้านภัยมะเร็ง</w:t>
                  </w:r>
                  <w:r w:rsidR="00C176AC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ตับ</w:t>
                  </w:r>
                </w:p>
              </w:txbxContent>
            </v:textbox>
          </v:rect>
        </w:pict>
      </w:r>
      <w:r w:rsidR="004A5745" w:rsidRPr="00CA6B5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-95534</wp:posOffset>
            </wp:positionH>
            <wp:positionV relativeFrom="paragraph">
              <wp:posOffset>-194650</wp:posOffset>
            </wp:positionV>
            <wp:extent cx="764274" cy="757451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745" w:rsidRPr="00CA6B59" w:rsidRDefault="004A5745" w:rsidP="004F3ACB">
      <w:pPr>
        <w:spacing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53959" w:rsidRPr="000E6B4C" w:rsidRDefault="00C85DF7" w:rsidP="00B73B0E">
      <w:pPr>
        <w:spacing w:after="0" w:line="240" w:lineRule="auto"/>
        <w:ind w:right="-198"/>
        <w:jc w:val="both"/>
        <w:rPr>
          <w:rFonts w:ascii="TH SarabunIT๙" w:eastAsia="Times New Roman" w:hAnsi="TH SarabunIT๙" w:cs="TH SarabunIT๙"/>
          <w:color w:val="000000" w:themeColor="text1"/>
          <w:sz w:val="34"/>
          <w:szCs w:val="34"/>
        </w:rPr>
      </w:pPr>
      <w:r w:rsidRPr="00CA6B59">
        <w:rPr>
          <w:rFonts w:ascii="TH SarabunIT๙" w:hAnsi="TH SarabunIT๙" w:cs="TH SarabunIT๙"/>
          <w:sz w:val="32"/>
          <w:szCs w:val="32"/>
          <w:cs/>
        </w:rPr>
        <w:tab/>
      </w:r>
      <w:r w:rsidR="00517511" w:rsidRPr="000E6B4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 ไพบูลย์</w:t>
      </w:r>
      <w:proofErr w:type="spellStart"/>
      <w:r w:rsidR="00517511" w:rsidRPr="000E6B4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ศิริ</w:t>
      </w:r>
      <w:proofErr w:type="spellEnd"/>
      <w:r w:rsidR="00517511" w:rsidRPr="000E6B4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นายแพทย์สาธารณสุขจังหวัดพระนครศรีอยุธยา </w:t>
      </w:r>
      <w:r w:rsidR="00CA6B59" w:rsidRPr="000E6B4C">
        <w:rPr>
          <w:rFonts w:ascii="TH SarabunIT๙" w:hAnsi="TH SarabunIT๙" w:cs="TH SarabunIT๙"/>
          <w:sz w:val="34"/>
          <w:szCs w:val="34"/>
          <w:cs/>
        </w:rPr>
        <w:t xml:space="preserve">กล่าวว่าองค์การอนามัยโลก </w:t>
      </w:r>
      <w:r w:rsidR="00CA6B59" w:rsidRPr="000E6B4C">
        <w:rPr>
          <w:rFonts w:ascii="TH SarabunIT๙" w:hAnsi="TH SarabunIT๙" w:cs="TH SarabunIT๙"/>
          <w:sz w:val="34"/>
          <w:szCs w:val="34"/>
          <w:cs/>
        </w:rPr>
        <w:br/>
        <w:t>ได้กำหนดให้</w:t>
      </w:r>
      <w:r w:rsidR="00CC7BA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CA6B59" w:rsidRPr="000E6B4C">
        <w:rPr>
          <w:rFonts w:ascii="TH SarabunIT๙" w:hAnsi="TH SarabunIT๙" w:cs="TH SarabunIT๙"/>
          <w:b/>
          <w:bCs/>
          <w:sz w:val="34"/>
          <w:szCs w:val="34"/>
          <w:cs/>
        </w:rPr>
        <w:t>วันที่ 28</w:t>
      </w:r>
      <w:r w:rsidR="00CA6B59" w:rsidRPr="000E6B4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กรกฎาคม</w:t>
      </w:r>
      <w:r w:rsidR="00CA6B59" w:rsidRPr="000E6B4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ของทุกปี เป็น “วัน</w:t>
      </w:r>
      <w:r w:rsidR="00CA6B59" w:rsidRPr="000E6B4C">
        <w:rPr>
          <w:rFonts w:ascii="TH SarabunIT๙" w:hAnsi="TH SarabunIT๙" w:cs="TH SarabunIT๙" w:hint="cs"/>
          <w:b/>
          <w:bCs/>
          <w:sz w:val="34"/>
          <w:szCs w:val="34"/>
          <w:cs/>
        </w:rPr>
        <w:t>ตับอักเสบโลก</w:t>
      </w:r>
      <w:r w:rsidR="00CA6B59" w:rsidRPr="000E6B4C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” </w:t>
      </w:r>
      <w:r w:rsidR="00CA6B59" w:rsidRPr="000E6B4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CA6B59" w:rsidRPr="000E6B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ตับ</w:t>
      </w:r>
      <w:r w:rsidR="00CA6B59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เป็นอวัยวะที่ส</w:t>
      </w:r>
      <w:r w:rsidR="00C82904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ำคัญ มีขนาดใหญ่ที่สุดในร่างกาย โ</w:t>
      </w:r>
      <w:r w:rsidR="00CA6B59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ดยในผู้ใหญ่ตับจะมีขนาด 1 ใน 50 ของน้ำหนักตัว ตัวอย่างเช่น หากท่านหนัก 50 กิโลกรัม ตับของท่านจะมี </w:t>
      </w:r>
      <w:r w:rsidR="00CA6B59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ขนาดหนักประมาณ 1 กิโลกรัม</w:t>
      </w:r>
      <w:r w:rsidR="00CC7BA3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 xml:space="preserve"> </w:t>
      </w:r>
      <w:r w:rsidR="001063E8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ปัญหาของโรค</w:t>
      </w:r>
      <w:proofErr w:type="spellStart"/>
      <w:r w:rsidR="001063E8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ไวรัส</w:t>
      </w:r>
      <w:proofErr w:type="spellEnd"/>
      <w:r w:rsidR="001063E8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ตับอักเสบบีในประเทศไทย เป็นโรคที่สำคัญ</w:t>
      </w:r>
      <w:r w:rsidR="00CC7BA3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 xml:space="preserve"> </w:t>
      </w:r>
      <w:r w:rsidR="001063E8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ที่เกิดขึ้น</w:t>
      </w:r>
      <w:r w:rsidR="00CC7BA3">
        <w:rPr>
          <w:rFonts w:ascii="TH SarabunIT๙" w:hAnsi="TH SarabunIT๙" w:cs="TH SarabunIT๙"/>
          <w:color w:val="000000" w:themeColor="text1"/>
          <w:spacing w:val="-20"/>
          <w:sz w:val="34"/>
          <w:szCs w:val="34"/>
          <w:cs/>
        </w:rPr>
        <w:br/>
      </w:r>
      <w:r w:rsidR="001063E8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กับตับ</w:t>
      </w:r>
      <w:r w:rsidR="001063E8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และเป็นสาเหตุสำคัญของโรคมะเร็งตับในประเทศไทย </w:t>
      </w:r>
      <w:r w:rsidR="001063E8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โดยในปัจจุบันมีคนไทยป่วยเป็นโรค</w:t>
      </w:r>
      <w:proofErr w:type="spellStart"/>
      <w:r w:rsidR="001063E8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ไวรัส</w:t>
      </w:r>
      <w:proofErr w:type="spellEnd"/>
      <w:r w:rsidR="001063E8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ตับอักเสบบี</w:t>
      </w:r>
      <w:r w:rsidR="001063E8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เรื้อรังถึงกว่าร้อยละ 5 ของประชากร หรือกว่า</w:t>
      </w:r>
      <w:r w:rsidR="00CC7BA3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1063E8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3 ล้านคน และเมื่อกล่าวถึงมะเร็งตั</w:t>
      </w:r>
      <w:r w:rsidR="00CC7BA3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บ </w:t>
      </w:r>
      <w:r w:rsidR="00CC7BA3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มีชายไทยป่วยเป็น</w:t>
      </w:r>
      <w:r w:rsidR="001063E8" w:rsidRPr="00CC7BA3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มะเร็งตับ</w:t>
      </w:r>
      <w:r w:rsidR="001063E8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อันดับ 1 ของผู้ป่วยมะเร็งชาย และผู้หญิงป่วยด้วยมะเร็งตับเป็นอันดับ 3-5 ของผู้ป่วยมะเร็งหญิง</w:t>
      </w:r>
      <w:r w:rsidR="00646EC4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46EC4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46EC4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1063E8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โรค</w:t>
      </w:r>
      <w:proofErr w:type="spellStart"/>
      <w:r w:rsidR="001063E8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1063E8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ตับ</w:t>
      </w:r>
      <w:r w:rsidR="00361437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อักเสบบี </w:t>
      </w:r>
      <w:r w:rsidR="00361437" w:rsidRPr="000E6B4C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(HBV) </w:t>
      </w:r>
      <w:r w:rsidR="00361437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เป็นสาเหตุสำคัญของมะเร็งตับ </w:t>
      </w:r>
      <w:proofErr w:type="spellStart"/>
      <w:r w:rsidR="00361437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361437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ตับอักเสบบีเป็น </w:t>
      </w:r>
      <w:r w:rsidR="00361437" w:rsidRPr="000E6B4C">
        <w:rPr>
          <w:rFonts w:ascii="TH SarabunIT๙" w:hAnsi="TH SarabunIT๙" w:cs="TH SarabunIT๙"/>
          <w:color w:val="000000" w:themeColor="text1"/>
          <w:sz w:val="34"/>
          <w:szCs w:val="34"/>
        </w:rPr>
        <w:t>DNA</w:t>
      </w:r>
      <w:r w:rsidR="00361437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proofErr w:type="spellStart"/>
      <w:r w:rsidR="00361437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361437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ขนาดเล็ก เมื่อเข้าสู่ร่างกายจะไปอยู่ในตับ และมีการตายของเซลล์ตับ หากโรคหายร่างกายสามารถควบคุมได้และ</w:t>
      </w:r>
      <w:r w:rsidR="008F388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361437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มีภูมิต้านทานเกิดขึ้น ตับอาจกลับสู่สภาวะปกติ แต่ผู้ป่วยบางรายไม่หายเป็นเรื้อรัง จนทำให้เกิดการตาย</w:t>
      </w:r>
      <w:r w:rsidR="008F388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4E5AA5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ของเซลล์ตับจำนวนมาก ตาม</w:t>
      </w:r>
      <w:r w:rsidR="00361437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ด้วยแผลเป็นพังผืดจนเป็นตัวแข็ง หากไม่ได้รับการรักษา จะนำไปสู่การเกิดตับวายและมะเร็งตับในที่สุด</w:t>
      </w:r>
      <w:r w:rsidR="00361437" w:rsidRPr="000E6B4C">
        <w:rPr>
          <w:rFonts w:ascii="TH SarabunIT๙" w:eastAsia="Times New Roman" w:hAnsi="TH SarabunIT๙" w:cs="TH SarabunIT๙" w:hint="cs"/>
          <w:color w:val="000000" w:themeColor="text1"/>
          <w:spacing w:val="-20"/>
          <w:sz w:val="34"/>
          <w:szCs w:val="34"/>
          <w:cs/>
        </w:rPr>
        <w:t xml:space="preserve"> </w:t>
      </w:r>
      <w:r w:rsidR="00361437" w:rsidRPr="000E6B4C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การติดต่อ</w:t>
      </w:r>
      <w:r w:rsidR="00361437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ติดต่อทางเลือด น้ำเหลือง หรือน้ำคัดหลั่งของผู้ติดเชื้อ กา</w:t>
      </w:r>
      <w:r w:rsidR="004E5AA5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ร</w:t>
      </w:r>
      <w:r w:rsidR="00361437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ติดต่อจากแม่สู่ลูก การติดต่อระหว่างบาดแผลของเด็กๆ ด้วยกัน หรือการสักผิวหนัง เป็นต้น  </w:t>
      </w:r>
      <w:r w:rsidR="00361437" w:rsidRPr="000E6B4C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การป้องกัน</w:t>
      </w:r>
      <w:r w:rsidR="00361437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สำหรับผู้ที่ยังไม่เคยได้รับเชื้อ</w:t>
      </w:r>
      <w:proofErr w:type="spellStart"/>
      <w:r w:rsidR="00361437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361437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ตับอักเสบบีและไม่มีภูมิคุ้มกันมาก</w:t>
      </w:r>
      <w:r w:rsidR="001C292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่อน สามารถป้องกันการติดเชื้อได้โ</w:t>
      </w:r>
      <w:r w:rsidR="004E5AA5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ดยการฉีด</w:t>
      </w:r>
      <w:r w:rsidR="00361437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วัคซีน ซึ่งต้องฉีดให้ครบตามจำนวนครั้งที่กำหนด เพื่อกระตุ้นให้เกิดภูมิคุ้มกันต่อเชื้อ โดยในปัจจุบันจะมีวัคซีนฉีดในเด็กแรกเกิดทุกราย</w:t>
      </w:r>
      <w:r w:rsidR="00894609" w:rsidRPr="000E6B4C">
        <w:rPr>
          <w:rFonts w:ascii="TH SarabunIT๙" w:eastAsia="Times New Roman" w:hAnsi="TH SarabunIT๙" w:cs="TH SarabunIT๙" w:hint="cs"/>
          <w:color w:val="000000" w:themeColor="text1"/>
          <w:spacing w:val="-20"/>
          <w:sz w:val="34"/>
          <w:szCs w:val="34"/>
          <w:cs/>
        </w:rPr>
        <w:t xml:space="preserve"> </w:t>
      </w:r>
      <w:r w:rsidR="00894609" w:rsidRPr="000E6B4C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วิธีการรักษา</w:t>
      </w:r>
      <w:r w:rsidR="00894609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1C292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ปัจจุบันยังไม่มีวิธีการรักษาให้หายขาดได้ แต่มีการรักษา 2 แบบ </w:t>
      </w:r>
      <w:r w:rsidR="001C292E" w:rsidRPr="00A845EA">
        <w:rPr>
          <w:rFonts w:ascii="TH SarabunIT๙" w:eastAsia="Times New Roman" w:hAnsi="TH SarabunIT๙" w:cs="TH SarabunIT๙" w:hint="cs"/>
          <w:color w:val="000000" w:themeColor="text1"/>
          <w:spacing w:val="-20"/>
          <w:sz w:val="34"/>
          <w:szCs w:val="34"/>
          <w:cs/>
        </w:rPr>
        <w:t>ซึ่งเป็นการป้องกันไม่ให้เลวร้ายลง</w:t>
      </w:r>
      <w:r w:rsidR="001C292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และป้องกันโรคแทรกซ้อนที่อันตรายถึงชีวิต คือ การใช้ยาอินเท</w:t>
      </w:r>
      <w:proofErr w:type="spellStart"/>
      <w:r w:rsidR="001C292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อเฟอรอน</w:t>
      </w:r>
      <w:proofErr w:type="spellEnd"/>
      <w:r w:rsidR="001C292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เพิ่มระบบภูมิคุ้มกันจากการติดเชื้อ และการใช้ยาต้านเชื้อ</w:t>
      </w:r>
      <w:proofErr w:type="spellStart"/>
      <w:r w:rsidR="001C292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1C292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ซึ่งจะลดการเพิ่มจำนวน</w:t>
      </w:r>
      <w:proofErr w:type="spellStart"/>
      <w:r w:rsidR="001C292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1C292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หรือรักษาระดับ</w:t>
      </w:r>
      <w:proofErr w:type="spellStart"/>
      <w:r w:rsidR="001C292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1C292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ในเลือดให้ต่ำที่สุด โรคนี้เป็นโรค</w:t>
      </w:r>
      <w:r w:rsidR="00A845EA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1C292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ที่ผู้ป่วยต้องอยู่กับมันไปตลอดชีวิต และควรได้รับการรักษาอย่างเหมาะสม ซึ่งป้องกันหรือชะลอการเกิด</w:t>
      </w:r>
      <w:r w:rsidR="00A845EA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1C292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โรคตับแข็ง และมะเร็งตับได้</w:t>
      </w:r>
      <w:r w:rsidR="00646EC4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646EC4" w:rsidRPr="000E6B4C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การดูแลสุขภาพให้ห่างไกลจากโรคตับ</w:t>
      </w:r>
      <w:r w:rsidR="00646EC4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1). ฉีดวัคซีน</w:t>
      </w:r>
      <w:r w:rsidR="00A845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ป้องกัน</w:t>
      </w:r>
      <w:proofErr w:type="spellStart"/>
      <w:r w:rsidR="00A845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A845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อักเสบ </w:t>
      </w:r>
      <w:r w:rsidR="00BD117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A845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2). ไม่ใช้อุ</w:t>
      </w:r>
      <w:r w:rsidR="00646EC4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ป</w:t>
      </w:r>
      <w:r w:rsidR="00A845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ก</w:t>
      </w:r>
      <w:r w:rsidR="00646EC4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รณ์สัก เจาะ ขลิบ เข็มฉีดยา หรือของมีคมร่วมกัน 3). ใช้ถุงยางอนามัยป้องโรค </w:t>
      </w:r>
      <w:r w:rsidR="00D77F3C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4).ไม่ปล่อยให้อ้วนลงพุง อาจทำให้ไขมันแทรกตับ เป็นตับอักเสบ 5). ไม่ดื่มเครื่องดื่มแอลกอฮอล์ปริมาณมาก ติดต่อกัน</w:t>
      </w:r>
      <w:r w:rsidR="00BD117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D77F3C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เป็นเวลานาน 6). ไม่กินอาหารที่มี</w:t>
      </w:r>
      <w:proofErr w:type="spellStart"/>
      <w:r w:rsidR="00D77F3C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สารอัลฟาทอกซิน</w:t>
      </w:r>
      <w:proofErr w:type="spellEnd"/>
      <w:r w:rsidR="00D77F3C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พบมากในอาหารแห้งชื้นๆ เช่น ถั่วป่น พริกแห้ง</w:t>
      </w:r>
      <w:r w:rsidR="00B55447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D77F3C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ถั่วลิสง ข้าว แป้ง กุ้งแห้ง ปลาแห้ง ข้าวโพด หอม กระเทียม เป็นต้น 7). ไม่กินปลาดิบน้ำจืดที่มีเกร็ด เช่น ปลาตะเพียน ปลาขาว ปลาซิว ปลาสร้อย ปลาแม่</w:t>
      </w:r>
      <w:proofErr w:type="spellStart"/>
      <w:r w:rsidR="00D77F3C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สะแด้ง</w:t>
      </w:r>
      <w:proofErr w:type="spellEnd"/>
      <w:r w:rsidR="00D77F3C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เพราะ</w:t>
      </w:r>
      <w:r w:rsidR="00B55447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อาจมีพยาธิใบไม้ในตับ</w:t>
      </w:r>
      <w:r w:rsidR="00831D90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ทำให้เกิดมะเร็งท่อน้ำดีในตับ </w:t>
      </w:r>
      <w:r w:rsidR="00BD117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831D90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8). กินอาหารที่มีประโยชน์ ออกกำลังกายสม่ำเสมอ 9).ตรวจสุขภาพตับสม่ำเสมอ ทุก 6 </w:t>
      </w:r>
      <w:r w:rsidR="00831D90" w:rsidRPr="000E6B4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831D90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12 เดือน </w:t>
      </w:r>
      <w:r w:rsidR="00B55447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B55447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46EC4" w:rsidRPr="000E6B4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</w:t>
      </w:r>
      <w:r w:rsidR="00646EC4" w:rsidRPr="000E6B4C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กล่าวต่อว่า</w:t>
      </w:r>
      <w:r w:rsidR="00646EC4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831D90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เนื่องในวันตับอักเสบโลก 28 กรกฎาคม 2558 มูลนิธิตับแห่งประเทศไทย </w:t>
      </w:r>
      <w:r w:rsidR="00A84B23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831D90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และ</w:t>
      </w:r>
      <w:r w:rsidR="001F5602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82 โรงพยาบาลชั้นนำทั่วประเทศจัดให้มีการตรวจ</w:t>
      </w:r>
      <w:proofErr w:type="spellStart"/>
      <w:r w:rsidR="001F5602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1F5602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ตับอักเสบบีฟรี โรงพยาบาลละ 100 ท่าน</w:t>
      </w:r>
      <w:r w:rsidR="00434AB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A84B23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434AB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ในโครงการ </w:t>
      </w:r>
      <w:r w:rsidR="00434ABE" w:rsidRPr="00A84B23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“เรารักตับ”</w:t>
      </w:r>
      <w:r w:rsidR="00434AB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ครั้งที่ 15 ระหว่างวันที่ 27 </w:t>
      </w:r>
      <w:r w:rsidR="00434ABE" w:rsidRPr="000E6B4C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–</w:t>
      </w:r>
      <w:r w:rsidR="00434AB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29 กรกฎาคม 2558 โดยจังหวัดพระนครศรีอยุธยา สามารถเข้ารับการตรวจได้ที่ โรงพยาบาลพระนครศรีอยุธยา สอบถามรายละเอียดเพิ่มเติมได้ที่ มูลนิธิตับ</w:t>
      </w:r>
      <w:r w:rsidR="00A84B23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434AB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แห่งประเทศไทย โทร 02 </w:t>
      </w:r>
      <w:r w:rsidR="00434ABE" w:rsidRPr="000E6B4C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–</w:t>
      </w:r>
      <w:r w:rsidR="00434AB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255 </w:t>
      </w:r>
      <w:r w:rsidR="00434ABE" w:rsidRPr="000E6B4C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–</w:t>
      </w:r>
      <w:r w:rsidR="00434AB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3051 หรือทาง</w:t>
      </w:r>
      <w:proofErr w:type="spellStart"/>
      <w:r w:rsidR="00434AB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เวบไซต์</w:t>
      </w:r>
      <w:proofErr w:type="spellEnd"/>
      <w:r w:rsidR="00434ABE" w:rsidRPr="000E6B4C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434ABE" w:rsidRPr="000E6B4C">
        <w:rPr>
          <w:rFonts w:ascii="TH SarabunIT๙" w:eastAsia="Times New Roman" w:hAnsi="TH SarabunIT๙" w:cs="TH SarabunIT๙"/>
          <w:color w:val="000000" w:themeColor="text1"/>
          <w:sz w:val="34"/>
          <w:szCs w:val="34"/>
        </w:rPr>
        <w:t>www.thailiverfoundation.org</w:t>
      </w:r>
    </w:p>
    <w:p w:rsidR="00465236" w:rsidRPr="00CA6B59" w:rsidRDefault="00517511" w:rsidP="00517511">
      <w:pPr>
        <w:spacing w:after="0"/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6B59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</w:p>
    <w:p w:rsidR="00C85DF7" w:rsidRPr="00CA6B59" w:rsidRDefault="00F23582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A6B59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-2.7pt;margin-top:5.3pt;width:490.7pt;height:26.4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854559" w:rsidRPr="002C79FC" w:rsidRDefault="00854559" w:rsidP="0085455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854559" w:rsidRPr="002C79FC" w:rsidRDefault="00854559" w:rsidP="00854559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sectPr w:rsidR="00C85DF7" w:rsidRPr="00CA6B59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4A5745"/>
    <w:rsid w:val="00003EDA"/>
    <w:rsid w:val="00046ACD"/>
    <w:rsid w:val="00047E1B"/>
    <w:rsid w:val="00056CB4"/>
    <w:rsid w:val="000B718E"/>
    <w:rsid w:val="000D3FF4"/>
    <w:rsid w:val="000D772E"/>
    <w:rsid w:val="000E520F"/>
    <w:rsid w:val="000E6B4C"/>
    <w:rsid w:val="001063E8"/>
    <w:rsid w:val="0012686C"/>
    <w:rsid w:val="00131127"/>
    <w:rsid w:val="00136279"/>
    <w:rsid w:val="00172F60"/>
    <w:rsid w:val="001C292E"/>
    <w:rsid w:val="001D76D2"/>
    <w:rsid w:val="001F5602"/>
    <w:rsid w:val="00221D72"/>
    <w:rsid w:val="0022536F"/>
    <w:rsid w:val="0022611E"/>
    <w:rsid w:val="00253959"/>
    <w:rsid w:val="00292E78"/>
    <w:rsid w:val="002A37EC"/>
    <w:rsid w:val="002E304F"/>
    <w:rsid w:val="002E55B9"/>
    <w:rsid w:val="002F2ABE"/>
    <w:rsid w:val="0031678C"/>
    <w:rsid w:val="0034234D"/>
    <w:rsid w:val="003464CD"/>
    <w:rsid w:val="0035373A"/>
    <w:rsid w:val="00361437"/>
    <w:rsid w:val="00367E42"/>
    <w:rsid w:val="003754DC"/>
    <w:rsid w:val="003A0513"/>
    <w:rsid w:val="003A55D7"/>
    <w:rsid w:val="003D435C"/>
    <w:rsid w:val="003E169F"/>
    <w:rsid w:val="00434ABE"/>
    <w:rsid w:val="00440B30"/>
    <w:rsid w:val="00454744"/>
    <w:rsid w:val="00457403"/>
    <w:rsid w:val="00460EA3"/>
    <w:rsid w:val="00465236"/>
    <w:rsid w:val="00482228"/>
    <w:rsid w:val="00490CA4"/>
    <w:rsid w:val="004962A5"/>
    <w:rsid w:val="004A145D"/>
    <w:rsid w:val="004A5745"/>
    <w:rsid w:val="004D123F"/>
    <w:rsid w:val="004E5AA5"/>
    <w:rsid w:val="004F3ACB"/>
    <w:rsid w:val="00503D69"/>
    <w:rsid w:val="00517511"/>
    <w:rsid w:val="0052615C"/>
    <w:rsid w:val="0057252D"/>
    <w:rsid w:val="00575542"/>
    <w:rsid w:val="005B796A"/>
    <w:rsid w:val="005D2601"/>
    <w:rsid w:val="005D58CF"/>
    <w:rsid w:val="005F63F2"/>
    <w:rsid w:val="00615FB3"/>
    <w:rsid w:val="006176A5"/>
    <w:rsid w:val="00630832"/>
    <w:rsid w:val="00646EC4"/>
    <w:rsid w:val="006B5C0A"/>
    <w:rsid w:val="006E4923"/>
    <w:rsid w:val="007138EB"/>
    <w:rsid w:val="007376F6"/>
    <w:rsid w:val="00796552"/>
    <w:rsid w:val="007A0E38"/>
    <w:rsid w:val="007A1F8C"/>
    <w:rsid w:val="007F3D34"/>
    <w:rsid w:val="00831D90"/>
    <w:rsid w:val="00854559"/>
    <w:rsid w:val="00856C60"/>
    <w:rsid w:val="008634DF"/>
    <w:rsid w:val="00876475"/>
    <w:rsid w:val="00894609"/>
    <w:rsid w:val="008A648C"/>
    <w:rsid w:val="008B7297"/>
    <w:rsid w:val="008C1BD4"/>
    <w:rsid w:val="008C672C"/>
    <w:rsid w:val="008D3698"/>
    <w:rsid w:val="008D5178"/>
    <w:rsid w:val="008E7FCB"/>
    <w:rsid w:val="008F0518"/>
    <w:rsid w:val="008F3880"/>
    <w:rsid w:val="008F6FCA"/>
    <w:rsid w:val="00967FA3"/>
    <w:rsid w:val="00987863"/>
    <w:rsid w:val="009C06F1"/>
    <w:rsid w:val="009E0296"/>
    <w:rsid w:val="009E13E8"/>
    <w:rsid w:val="009E2FB1"/>
    <w:rsid w:val="009E5127"/>
    <w:rsid w:val="009E6BE0"/>
    <w:rsid w:val="00A0112E"/>
    <w:rsid w:val="00A3428D"/>
    <w:rsid w:val="00A409B3"/>
    <w:rsid w:val="00A52030"/>
    <w:rsid w:val="00A845EA"/>
    <w:rsid w:val="00A84B23"/>
    <w:rsid w:val="00A95732"/>
    <w:rsid w:val="00AA3297"/>
    <w:rsid w:val="00B11E0B"/>
    <w:rsid w:val="00B25C79"/>
    <w:rsid w:val="00B34D25"/>
    <w:rsid w:val="00B42E2D"/>
    <w:rsid w:val="00B55447"/>
    <w:rsid w:val="00B668A0"/>
    <w:rsid w:val="00B73B0E"/>
    <w:rsid w:val="00BD117C"/>
    <w:rsid w:val="00BE2553"/>
    <w:rsid w:val="00BE5BE5"/>
    <w:rsid w:val="00BE7018"/>
    <w:rsid w:val="00C071D0"/>
    <w:rsid w:val="00C176AC"/>
    <w:rsid w:val="00C52F07"/>
    <w:rsid w:val="00C57538"/>
    <w:rsid w:val="00C7067C"/>
    <w:rsid w:val="00C801F4"/>
    <w:rsid w:val="00C804F2"/>
    <w:rsid w:val="00C82904"/>
    <w:rsid w:val="00C85DF7"/>
    <w:rsid w:val="00CA6B59"/>
    <w:rsid w:val="00CB4DAD"/>
    <w:rsid w:val="00CC7BA3"/>
    <w:rsid w:val="00CE61B3"/>
    <w:rsid w:val="00D0297D"/>
    <w:rsid w:val="00D02C77"/>
    <w:rsid w:val="00D26B26"/>
    <w:rsid w:val="00D27854"/>
    <w:rsid w:val="00D31314"/>
    <w:rsid w:val="00D373C4"/>
    <w:rsid w:val="00D37543"/>
    <w:rsid w:val="00D509E7"/>
    <w:rsid w:val="00D54DC3"/>
    <w:rsid w:val="00D576BF"/>
    <w:rsid w:val="00D77F3C"/>
    <w:rsid w:val="00DB487F"/>
    <w:rsid w:val="00DD5242"/>
    <w:rsid w:val="00DD7AA8"/>
    <w:rsid w:val="00E0054E"/>
    <w:rsid w:val="00E27D36"/>
    <w:rsid w:val="00E30EAF"/>
    <w:rsid w:val="00E31FBF"/>
    <w:rsid w:val="00E75310"/>
    <w:rsid w:val="00EB03E0"/>
    <w:rsid w:val="00ED10E5"/>
    <w:rsid w:val="00F02679"/>
    <w:rsid w:val="00F23582"/>
    <w:rsid w:val="00F26FC6"/>
    <w:rsid w:val="00F563B0"/>
    <w:rsid w:val="00F80630"/>
    <w:rsid w:val="00F8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253959"/>
    <w:rPr>
      <w:b/>
      <w:bCs/>
    </w:rPr>
  </w:style>
  <w:style w:type="character" w:styleId="a5">
    <w:name w:val="Emphasis"/>
    <w:basedOn w:val="a0"/>
    <w:uiPriority w:val="20"/>
    <w:qFormat/>
    <w:rsid w:val="002539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60</cp:revision>
  <cp:lastPrinted>2015-07-10T07:10:00Z</cp:lastPrinted>
  <dcterms:created xsi:type="dcterms:W3CDTF">2015-07-07T06:21:00Z</dcterms:created>
  <dcterms:modified xsi:type="dcterms:W3CDTF">2015-07-10T07:26:00Z</dcterms:modified>
</cp:coreProperties>
</file>