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E" w:rsidRPr="00697779" w:rsidRDefault="00857C20" w:rsidP="00311E0E">
      <w:pPr>
        <w:jc w:val="left"/>
      </w:pPr>
      <w:r w:rsidRPr="0069777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-299085</wp:posOffset>
            </wp:positionV>
            <wp:extent cx="768350" cy="755650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AB3">
        <w:rPr>
          <w:noProof/>
        </w:rPr>
        <w:pict>
          <v:rect id="Rectangle 1" o:spid="_x0000_s1026" style="position:absolute;margin-left:56.2pt;margin-top:-25.1pt;width:444.55pt;height:65.1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780690" w:rsidRPr="00C077EC" w:rsidRDefault="00FA4643" w:rsidP="0052532A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C077EC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หมอใหญ่กรุงเก่า</w:t>
                  </w:r>
                  <w:r w:rsidR="00726E32" w:rsidRPr="00C077EC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Pr="00C077EC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:</w:t>
                  </w:r>
                  <w:r w:rsidR="00726E32" w:rsidRPr="00C077EC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744871" w:rsidRPr="00C077EC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แนะประชาชนกรุงเก่า </w:t>
                  </w:r>
                </w:p>
                <w:p w:rsidR="00FA4643" w:rsidRPr="00C077EC" w:rsidRDefault="00744871" w:rsidP="0052532A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C077EC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รู้ทัน พร้อมป้องกัน เชื้อ</w:t>
                  </w:r>
                  <w:proofErr w:type="spellStart"/>
                  <w:r w:rsidRPr="00C077EC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ไวรัส</w:t>
                  </w:r>
                  <w:proofErr w:type="spellEnd"/>
                  <w:r w:rsidR="00C077EC" w:rsidRPr="00C077EC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โคโรน่า สายพันธุ์ 2012 (</w:t>
                  </w:r>
                  <w:r w:rsidR="00C077EC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MERS - </w:t>
                  </w:r>
                  <w:proofErr w:type="spellStart"/>
                  <w:r w:rsidR="00C077EC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Co</w:t>
                  </w:r>
                  <w:r w:rsidR="00EE3F16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V</w:t>
                  </w:r>
                  <w:proofErr w:type="spellEnd"/>
                  <w:r w:rsidR="00C077EC" w:rsidRPr="00C077EC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FA4643" w:rsidRPr="00697779" w:rsidRDefault="00FA4643" w:rsidP="00311E0E">
      <w:pPr>
        <w:jc w:val="thaiDistribute"/>
      </w:pPr>
    </w:p>
    <w:p w:rsidR="00857C20" w:rsidRPr="00697779" w:rsidRDefault="00857C20" w:rsidP="00857C20">
      <w:pPr>
        <w:jc w:val="both"/>
        <w:rPr>
          <w:rFonts w:ascii="TH SarabunIT๙" w:hAnsi="TH SarabunIT๙" w:cs="TH SarabunIT๙"/>
        </w:rPr>
      </w:pPr>
    </w:p>
    <w:p w:rsidR="009F484D" w:rsidRPr="00697779" w:rsidRDefault="00780690" w:rsidP="00805AF9">
      <w:pPr>
        <w:jc w:val="thaiDistribute"/>
        <w:rPr>
          <w:rFonts w:ascii="TH SarabunIT๙" w:hAnsi="TH SarabunIT๙" w:cs="TH SarabunIT๙"/>
        </w:rPr>
      </w:pPr>
      <w:r w:rsidRPr="00697779">
        <w:rPr>
          <w:rFonts w:ascii="TH SarabunIT๙" w:hAnsi="TH SarabunIT๙" w:cs="TH SarabunIT๙" w:hint="cs"/>
          <w:cs/>
        </w:rPr>
        <w:tab/>
      </w:r>
      <w:r w:rsidR="009F484D" w:rsidRPr="00697779">
        <w:rPr>
          <w:rFonts w:ascii="TH SarabunIT๙" w:hAnsi="TH SarabunIT๙" w:cs="TH SarabunIT๙"/>
          <w:cs/>
        </w:rPr>
        <w:t>นพ.พิทยา ไพบูลย์</w:t>
      </w:r>
      <w:proofErr w:type="spellStart"/>
      <w:r w:rsidR="009F484D" w:rsidRPr="00697779">
        <w:rPr>
          <w:rFonts w:ascii="TH SarabunIT๙" w:hAnsi="TH SarabunIT๙" w:cs="TH SarabunIT๙"/>
          <w:cs/>
        </w:rPr>
        <w:t>ศิริ</w:t>
      </w:r>
      <w:proofErr w:type="spellEnd"/>
      <w:r w:rsidR="009F484D" w:rsidRPr="00697779">
        <w:rPr>
          <w:rFonts w:ascii="TH SarabunIT๙" w:hAnsi="TH SarabunIT๙" w:cs="TH SarabunIT๙" w:hint="cs"/>
          <w:cs/>
        </w:rPr>
        <w:t xml:space="preserve"> </w:t>
      </w:r>
      <w:r w:rsidR="009F484D" w:rsidRPr="00697779">
        <w:rPr>
          <w:rFonts w:ascii="TH SarabunIT๙" w:hAnsi="TH SarabunIT๙" w:cs="TH SarabunIT๙"/>
          <w:cs/>
        </w:rPr>
        <w:t>นายแพทย์สาธารณสุขจังหวัดพระนครศรีอยุธยา</w:t>
      </w:r>
      <w:r w:rsidR="009F484D" w:rsidRPr="00697779">
        <w:rPr>
          <w:rFonts w:ascii="TH SarabunIT๙" w:hAnsi="TH SarabunIT๙" w:cs="TH SarabunIT๙" w:hint="cs"/>
          <w:cs/>
        </w:rPr>
        <w:t xml:space="preserve"> เปิดเผยว่า สำนัก</w:t>
      </w:r>
      <w:r w:rsidR="00696976" w:rsidRPr="00697779">
        <w:rPr>
          <w:rFonts w:ascii="TH SarabunIT๙" w:hAnsi="TH SarabunIT๙" w:cs="TH SarabunIT๙" w:hint="cs"/>
          <w:cs/>
        </w:rPr>
        <w:t xml:space="preserve">โรคติดต่ออุบัติใหม่ </w:t>
      </w:r>
      <w:r w:rsidR="00740064">
        <w:rPr>
          <w:rFonts w:ascii="TH SarabunIT๙" w:hAnsi="TH SarabunIT๙" w:cs="TH SarabunIT๙"/>
          <w:cs/>
        </w:rPr>
        <w:br/>
      </w:r>
      <w:r w:rsidR="009F484D" w:rsidRPr="00697779">
        <w:rPr>
          <w:rFonts w:ascii="TH SarabunIT๙" w:hAnsi="TH SarabunIT๙" w:cs="TH SarabunIT๙" w:hint="cs"/>
          <w:cs/>
        </w:rPr>
        <w:t>กรมควบคุมโรค กระทรวงสาธารณสุข แจ้งรายงานสถานการณ์ โรคติดเชื้อ</w:t>
      </w:r>
      <w:proofErr w:type="spellStart"/>
      <w:r w:rsidR="009470FD" w:rsidRPr="00697779">
        <w:rPr>
          <w:rFonts w:ascii="TH SarabunIT๙" w:hAnsi="TH SarabunIT๙" w:cs="TH SarabunIT๙" w:hint="cs"/>
          <w:cs/>
        </w:rPr>
        <w:t>ไวรัส</w:t>
      </w:r>
      <w:proofErr w:type="spellEnd"/>
      <w:r w:rsidR="009470FD" w:rsidRPr="00697779">
        <w:rPr>
          <w:rFonts w:ascii="TH SarabunIT๙" w:hAnsi="TH SarabunIT๙" w:cs="TH SarabunIT๙" w:hint="cs"/>
          <w:cs/>
        </w:rPr>
        <w:t>โคโรน่า สายพันธุ์ 2012 (</w:t>
      </w:r>
      <w:r w:rsidR="00EE3F16">
        <w:rPr>
          <w:rFonts w:ascii="TH SarabunIT๙" w:hAnsi="TH SarabunIT๙" w:cs="TH SarabunIT๙"/>
        </w:rPr>
        <w:t xml:space="preserve">MERS - </w:t>
      </w:r>
      <w:proofErr w:type="spellStart"/>
      <w:r w:rsidR="00EE3F16">
        <w:rPr>
          <w:rFonts w:ascii="TH SarabunIT๙" w:hAnsi="TH SarabunIT๙" w:cs="TH SarabunIT๙"/>
        </w:rPr>
        <w:t>CoV</w:t>
      </w:r>
      <w:proofErr w:type="spellEnd"/>
      <w:r w:rsidR="009470FD" w:rsidRPr="00697779">
        <w:rPr>
          <w:rFonts w:ascii="TH SarabunIT๙" w:hAnsi="TH SarabunIT๙" w:cs="TH SarabunIT๙" w:hint="cs"/>
          <w:cs/>
        </w:rPr>
        <w:t xml:space="preserve">) </w:t>
      </w:r>
      <w:r w:rsidR="009F484D" w:rsidRPr="00697779">
        <w:rPr>
          <w:rFonts w:ascii="TH SarabunIT๙" w:hAnsi="TH SarabunIT๙" w:cs="TH SarabunIT๙" w:hint="cs"/>
          <w:cs/>
        </w:rPr>
        <w:t xml:space="preserve">ขององค์การอนามัยโลก </w:t>
      </w:r>
      <w:r w:rsidR="00FC3E6E" w:rsidRPr="00697779">
        <w:rPr>
          <w:rStyle w:val="a3"/>
          <w:rFonts w:ascii="TH SarabunIT๙" w:hAnsi="TH SarabunIT๙" w:cs="TH SarabunIT๙"/>
          <w:color w:val="3A3A3A"/>
          <w:bdr w:val="none" w:sz="0" w:space="0" w:color="auto" w:frame="1"/>
          <w:shd w:val="clear" w:color="auto" w:fill="FFFFFF"/>
          <w:cs/>
        </w:rPr>
        <w:t>(</w:t>
      </w:r>
      <w:r w:rsidR="00FC3E6E" w:rsidRPr="00697779">
        <w:rPr>
          <w:rStyle w:val="a3"/>
          <w:rFonts w:ascii="TH SarabunIT๙" w:hAnsi="TH SarabunIT๙" w:cs="TH SarabunIT๙"/>
          <w:color w:val="3A3A3A"/>
          <w:bdr w:val="none" w:sz="0" w:space="0" w:color="auto" w:frame="1"/>
          <w:shd w:val="clear" w:color="auto" w:fill="FFFFFF"/>
        </w:rPr>
        <w:t>WHO: World Health Organization)</w:t>
      </w:r>
      <w:r w:rsidR="00FC3E6E" w:rsidRPr="00697779">
        <w:rPr>
          <w:rStyle w:val="apple-converted-space"/>
          <w:rFonts w:ascii="TH SarabunIT๙" w:hAnsi="TH SarabunIT๙" w:cs="TH SarabunIT๙"/>
          <w:b/>
          <w:bCs/>
          <w:color w:val="3A3A3A"/>
          <w:bdr w:val="none" w:sz="0" w:space="0" w:color="auto" w:frame="1"/>
          <w:shd w:val="clear" w:color="auto" w:fill="FFFFFF"/>
        </w:rPr>
        <w:t> 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>พบผู้ป่วยยืนยันการติดเชื้อ</w:t>
      </w:r>
      <w:proofErr w:type="spellStart"/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>ไวรัส</w:t>
      </w:r>
      <w:proofErr w:type="spellEnd"/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โคโรนา </w:t>
      </w:r>
      <w:r w:rsidR="00805AF9">
        <w:rPr>
          <w:rFonts w:ascii="TH SarabunIT๙" w:hAnsi="TH SarabunIT๙" w:cs="TH SarabunIT๙"/>
          <w:color w:val="3A3A3A"/>
          <w:shd w:val="clear" w:color="auto" w:fill="FFFFFF"/>
          <w:cs/>
        </w:rPr>
        <w:br/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สายพันธุ์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</w:rPr>
        <w:t xml:space="preserve">2012 </w:t>
      </w:r>
      <w:r w:rsidR="00FC3E6E" w:rsidRPr="00697779">
        <w:rPr>
          <w:rFonts w:ascii="TH SarabunIT๙" w:hAnsi="TH SarabunIT๙" w:cs="TH SarabunIT๙" w:hint="cs"/>
          <w:color w:val="3A3A3A"/>
          <w:shd w:val="clear" w:color="auto" w:fill="FFFFFF"/>
          <w:cs/>
        </w:rPr>
        <w:t>(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ณ วันที่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</w:rPr>
        <w:t xml:space="preserve">5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มิถุนายน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</w:rPr>
        <w:t>2558</w:t>
      </w:r>
      <w:r w:rsidR="00FC3E6E" w:rsidRPr="00697779">
        <w:rPr>
          <w:rFonts w:ascii="TH SarabunIT๙" w:hAnsi="TH SarabunIT๙" w:cs="TH SarabunIT๙" w:hint="cs"/>
          <w:color w:val="3A3A3A"/>
          <w:shd w:val="clear" w:color="auto" w:fill="FFFFFF"/>
          <w:cs/>
        </w:rPr>
        <w:t>)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</w:rPr>
        <w:t xml:space="preserve">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รวมแล้วผู้ป่วย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</w:rPr>
        <w:t xml:space="preserve">1,185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ราย เสียชีวิต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</w:rPr>
        <w:t xml:space="preserve">443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>ราย</w:t>
      </w:r>
      <w:r w:rsidR="00740064">
        <w:rPr>
          <w:rFonts w:ascii="TH SarabunIT๙" w:hAnsi="TH SarabunIT๙" w:cs="TH SarabunIT๙"/>
          <w:color w:val="3A3A3A"/>
        </w:rPr>
        <w:t xml:space="preserve"> </w:t>
      </w:r>
      <w:r w:rsidR="00FC3E6E" w:rsidRPr="00697779">
        <w:rPr>
          <w:rStyle w:val="a3"/>
          <w:rFonts w:ascii="TH SarabunIT๙" w:hAnsi="TH SarabunIT๙" w:cs="TH SarabunIT๙"/>
          <w:color w:val="3A3A3A"/>
          <w:bdr w:val="none" w:sz="0" w:space="0" w:color="auto" w:frame="1"/>
          <w:shd w:val="clear" w:color="auto" w:fill="FFFFFF"/>
          <w:cs/>
        </w:rPr>
        <w:t>ศูนย์ป้องกันและ</w:t>
      </w:r>
      <w:r w:rsidR="00805AF9">
        <w:rPr>
          <w:rStyle w:val="a3"/>
          <w:rFonts w:ascii="TH SarabunIT๙" w:hAnsi="TH SarabunIT๙" w:cs="TH SarabunIT๙" w:hint="cs"/>
          <w:color w:val="3A3A3A"/>
          <w:bdr w:val="none" w:sz="0" w:space="0" w:color="auto" w:frame="1"/>
          <w:shd w:val="clear" w:color="auto" w:fill="FFFFFF"/>
          <w:cs/>
        </w:rPr>
        <w:br/>
      </w:r>
      <w:r w:rsidR="00FC3E6E" w:rsidRPr="00697779">
        <w:rPr>
          <w:rStyle w:val="a3"/>
          <w:rFonts w:ascii="TH SarabunIT๙" w:hAnsi="TH SarabunIT๙" w:cs="TH SarabunIT๙"/>
          <w:color w:val="3A3A3A"/>
          <w:bdr w:val="none" w:sz="0" w:space="0" w:color="auto" w:frame="1"/>
          <w:shd w:val="clear" w:color="auto" w:fill="FFFFFF"/>
          <w:cs/>
        </w:rPr>
        <w:t>ควบคุมโรคของยุโรป (</w:t>
      </w:r>
      <w:r w:rsidR="00FC3E6E" w:rsidRPr="00697779">
        <w:rPr>
          <w:rStyle w:val="a3"/>
          <w:rFonts w:ascii="TH SarabunIT๙" w:hAnsi="TH SarabunIT๙" w:cs="TH SarabunIT๙"/>
          <w:color w:val="3A3A3A"/>
          <w:bdr w:val="none" w:sz="0" w:space="0" w:color="auto" w:frame="1"/>
          <w:shd w:val="clear" w:color="auto" w:fill="FFFFFF"/>
        </w:rPr>
        <w:t>ECDC: European Centre for Disease Prevention and Control) 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>รายงานพบผู้ป่วยยืนยันการติดเชื้อ</w:t>
      </w:r>
      <w:proofErr w:type="spellStart"/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>ไวรัส</w:t>
      </w:r>
      <w:proofErr w:type="spellEnd"/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โคโรนา สายพันธุ์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</w:rPr>
        <w:t xml:space="preserve">2012 </w:t>
      </w:r>
      <w:r w:rsidR="00FC3E6E" w:rsidRPr="00697779">
        <w:rPr>
          <w:rFonts w:ascii="TH SarabunIT๙" w:hAnsi="TH SarabunIT๙" w:cs="TH SarabunIT๙" w:hint="cs"/>
          <w:color w:val="3A3A3A"/>
          <w:shd w:val="clear" w:color="auto" w:fill="FFFFFF"/>
          <w:cs/>
        </w:rPr>
        <w:t>(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ณ วันที่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</w:rPr>
        <w:t xml:space="preserve">5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มิถุนายน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</w:rPr>
        <w:t>2558</w:t>
      </w:r>
      <w:r w:rsidR="00FC3E6E" w:rsidRPr="00697779">
        <w:rPr>
          <w:rFonts w:ascii="TH SarabunIT๙" w:hAnsi="TH SarabunIT๙" w:cs="TH SarabunIT๙" w:hint="cs"/>
          <w:color w:val="3A3A3A"/>
          <w:shd w:val="clear" w:color="auto" w:fill="FFFFFF"/>
          <w:cs/>
        </w:rPr>
        <w:t>)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</w:rPr>
        <w:t xml:space="preserve">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รวมแล้ว ผู้ป่วย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</w:rPr>
        <w:t xml:space="preserve">1,211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ราย เสียชีวิต </w:t>
      </w:r>
      <w:r w:rsidR="00805AF9">
        <w:rPr>
          <w:rFonts w:ascii="TH SarabunIT๙" w:hAnsi="TH SarabunIT๙" w:cs="TH SarabunIT๙" w:hint="cs"/>
          <w:color w:val="3A3A3A"/>
          <w:shd w:val="clear" w:color="auto" w:fill="FFFFFF"/>
          <w:cs/>
        </w:rPr>
        <w:br/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</w:rPr>
        <w:t xml:space="preserve">492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ราย โดยพบรายงานผู้ป่วยทั้งหมดจาก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</w:rPr>
        <w:t xml:space="preserve">25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>ประเทศ ดังนี้ ซาอุดิอาระเบีย สหรัฐอาหรับเอ</w:t>
      </w:r>
      <w:proofErr w:type="spellStart"/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>มิเรตส์</w:t>
      </w:r>
      <w:proofErr w:type="spellEnd"/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 กาตาร์ จอร์แดน โอมาน คูเวต อียิปต์ เยเมน เลบานอน อิหร่าน ตุรกี อังกฤษ เยอรมนี ฝรั่งเศส อิตาลี กรีซ เนเธอร์แลนด์ ออสเตรเลีย ตูนิเซีย แอลจีเรีย มาเลเซีย ฟิลิปปินส์ สหรัฐอเมริกา</w:t>
      </w:r>
      <w:r w:rsidR="00740064">
        <w:rPr>
          <w:rFonts w:ascii="TH SarabunIT๙" w:hAnsi="TH SarabunIT๙" w:cs="TH SarabunIT๙"/>
          <w:color w:val="3A3A3A"/>
        </w:rPr>
        <w:t xml:space="preserve"> </w:t>
      </w:r>
      <w:r w:rsidR="00FC3E6E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>เกาหลีใต้ และจีน</w:t>
      </w:r>
      <w:r w:rsidR="00FC3E6E" w:rsidRPr="00697779">
        <w:rPr>
          <w:rFonts w:ascii="TH SarabunIT๙" w:hAnsi="TH SarabunIT๙" w:cs="TH SarabunIT๙" w:hint="cs"/>
          <w:cs/>
        </w:rPr>
        <w:t xml:space="preserve"> </w:t>
      </w:r>
      <w:r w:rsidR="00FC3E6E" w:rsidRPr="00697779">
        <w:rPr>
          <w:rFonts w:ascii="TH SarabunIT๙" w:hAnsi="TH SarabunIT๙" w:cs="TH SarabunIT๙" w:hint="cs"/>
          <w:b/>
          <w:bCs/>
          <w:cs/>
        </w:rPr>
        <w:t>สำหรับประเทศไทยยังไม่พบการแพร่ระบาด</w:t>
      </w:r>
      <w:r w:rsidR="00805AF9">
        <w:rPr>
          <w:rFonts w:ascii="TH SarabunIT๙" w:hAnsi="TH SarabunIT๙" w:cs="TH SarabunIT๙"/>
          <w:b/>
          <w:bCs/>
          <w:cs/>
        </w:rPr>
        <w:br/>
      </w:r>
      <w:r w:rsidR="00FC3E6E" w:rsidRPr="00697779">
        <w:rPr>
          <w:rFonts w:ascii="TH SarabunIT๙" w:hAnsi="TH SarabunIT๙" w:cs="TH SarabunIT๙" w:hint="cs"/>
          <w:b/>
          <w:bCs/>
          <w:cs/>
        </w:rPr>
        <w:t>ของโรคดังกล่าว</w:t>
      </w:r>
      <w:r w:rsidR="00740064">
        <w:rPr>
          <w:rFonts w:ascii="TH SarabunIT๙" w:hAnsi="TH SarabunIT๙" w:cs="TH SarabunIT๙" w:hint="cs"/>
          <w:b/>
          <w:bCs/>
          <w:cs/>
        </w:rPr>
        <w:t xml:space="preserve"> </w:t>
      </w:r>
      <w:r w:rsidR="009F484D" w:rsidRPr="00697779">
        <w:rPr>
          <w:rFonts w:ascii="TH SarabunIT๙" w:hAnsi="TH SarabunIT๙" w:cs="TH SarabunIT๙" w:hint="cs"/>
          <w:cs/>
        </w:rPr>
        <w:t>ความเสี่ยงของการแพร่เชื้อจากผู้ป่วยโรคติดเชื้อ</w:t>
      </w:r>
      <w:proofErr w:type="spellStart"/>
      <w:r w:rsidR="009470FD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>ไวรัส</w:t>
      </w:r>
      <w:proofErr w:type="spellEnd"/>
      <w:r w:rsidR="009470FD" w:rsidRPr="00697779">
        <w:rPr>
          <w:rFonts w:ascii="TH SarabunIT๙" w:hAnsi="TH SarabunIT๙" w:cs="TH SarabunIT๙"/>
          <w:color w:val="3A3A3A"/>
          <w:shd w:val="clear" w:color="auto" w:fill="FFFFFF"/>
          <w:cs/>
        </w:rPr>
        <w:t xml:space="preserve">โคโรนา สายพันธุ์ </w:t>
      </w:r>
      <w:r w:rsidR="009470FD" w:rsidRPr="00697779">
        <w:rPr>
          <w:rFonts w:ascii="TH SarabunIT๙" w:hAnsi="TH SarabunIT๙" w:cs="TH SarabunIT๙"/>
          <w:color w:val="3A3A3A"/>
          <w:shd w:val="clear" w:color="auto" w:fill="FFFFFF"/>
        </w:rPr>
        <w:t>2012</w:t>
      </w:r>
      <w:r w:rsidR="00740064">
        <w:rPr>
          <w:rFonts w:ascii="TH SarabunIT๙" w:hAnsi="TH SarabunIT๙" w:cs="TH SarabunIT๙" w:hint="cs"/>
          <w:cs/>
        </w:rPr>
        <w:t xml:space="preserve"> </w:t>
      </w:r>
      <w:r w:rsidR="009F484D" w:rsidRPr="00697779">
        <w:rPr>
          <w:rFonts w:ascii="TH SarabunIT๙" w:hAnsi="TH SarabunIT๙" w:cs="TH SarabunIT๙" w:hint="cs"/>
          <w:cs/>
        </w:rPr>
        <w:t>จากประเทศที่ระบาด</w:t>
      </w:r>
      <w:r w:rsidR="00805AF9">
        <w:rPr>
          <w:rFonts w:ascii="TH SarabunIT๙" w:hAnsi="TH SarabunIT๙" w:cs="TH SarabunIT๙"/>
          <w:cs/>
        </w:rPr>
        <w:br/>
      </w:r>
      <w:r w:rsidR="009F484D" w:rsidRPr="00697779">
        <w:rPr>
          <w:rFonts w:ascii="TH SarabunIT๙" w:hAnsi="TH SarabunIT๙" w:cs="TH SarabunIT๙" w:hint="cs"/>
          <w:cs/>
        </w:rPr>
        <w:t>โดยผ่านผู้เดินทางระหว่างประเทศ</w:t>
      </w:r>
      <w:r w:rsidR="00740064">
        <w:rPr>
          <w:rFonts w:ascii="TH SarabunIT๙" w:hAnsi="TH SarabunIT๙" w:cs="TH SarabunIT๙" w:hint="cs"/>
          <w:cs/>
        </w:rPr>
        <w:t xml:space="preserve"> </w:t>
      </w:r>
      <w:r w:rsidR="009F484D" w:rsidRPr="00740064">
        <w:rPr>
          <w:rFonts w:ascii="TH SarabunIT๙" w:hAnsi="TH SarabunIT๙" w:cs="TH SarabunIT๙"/>
          <w:spacing w:val="-20"/>
          <w:shd w:val="clear" w:color="auto" w:fill="FFFFFF"/>
          <w:cs/>
        </w:rPr>
        <w:t>ทางกระทรวงสาธารณสุข</w:t>
      </w:r>
      <w:r w:rsidR="009F484D" w:rsidRPr="00740064">
        <w:rPr>
          <w:rFonts w:ascii="TH SarabunIT๙" w:hAnsi="TH SarabunIT๙" w:cs="TH SarabunIT๙" w:hint="cs"/>
          <w:spacing w:val="-20"/>
          <w:shd w:val="clear" w:color="auto" w:fill="FFFFFF"/>
          <w:cs/>
        </w:rPr>
        <w:t>จึง</w:t>
      </w:r>
      <w:r w:rsidR="009F484D" w:rsidRPr="00740064">
        <w:rPr>
          <w:rFonts w:ascii="TH SarabunIT๙" w:hAnsi="TH SarabunIT๙" w:cs="TH SarabunIT๙"/>
          <w:spacing w:val="-20"/>
          <w:shd w:val="clear" w:color="auto" w:fill="FFFFFF"/>
          <w:cs/>
        </w:rPr>
        <w:t>ได้</w:t>
      </w:r>
      <w:r w:rsidR="009F484D" w:rsidRPr="00740064">
        <w:rPr>
          <w:rFonts w:ascii="TH SarabunIT๙" w:hAnsi="TH SarabunIT๙" w:cs="TH SarabunIT๙" w:hint="cs"/>
          <w:spacing w:val="-20"/>
          <w:shd w:val="clear" w:color="auto" w:fill="FFFFFF"/>
          <w:cs/>
        </w:rPr>
        <w:t>มีข้อ</w:t>
      </w:r>
      <w:r w:rsidR="009F484D" w:rsidRPr="00740064">
        <w:rPr>
          <w:rFonts w:ascii="TH SarabunIT๙" w:hAnsi="TH SarabunIT๙" w:cs="TH SarabunIT๙"/>
          <w:spacing w:val="-20"/>
          <w:shd w:val="clear" w:color="auto" w:fill="FFFFFF"/>
          <w:cs/>
        </w:rPr>
        <w:t>สั่งการให้สำนักงานสา</w:t>
      </w:r>
      <w:r w:rsidR="00740064" w:rsidRPr="00740064">
        <w:rPr>
          <w:rFonts w:ascii="TH SarabunIT๙" w:hAnsi="TH SarabunIT๙" w:cs="TH SarabunIT๙"/>
          <w:spacing w:val="-20"/>
          <w:shd w:val="clear" w:color="auto" w:fill="FFFFFF"/>
          <w:cs/>
        </w:rPr>
        <w:t>ธารณสุขจังหวัดทุกแห่งทั่วประเทศ</w:t>
      </w:r>
      <w:r w:rsidR="00740064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805AF9">
        <w:rPr>
          <w:rFonts w:ascii="TH SarabunIT๙" w:hAnsi="TH SarabunIT๙" w:cs="TH SarabunIT๙" w:hint="cs"/>
          <w:shd w:val="clear" w:color="auto" w:fill="FFFFFF"/>
          <w:cs/>
        </w:rPr>
        <w:br/>
      </w:r>
      <w:r w:rsidR="009F484D" w:rsidRPr="00740064">
        <w:rPr>
          <w:rFonts w:ascii="TH SarabunIT๙" w:hAnsi="TH SarabunIT๙" w:cs="TH SarabunIT๙"/>
          <w:shd w:val="clear" w:color="auto" w:fill="FFFFFF"/>
          <w:cs/>
        </w:rPr>
        <w:t>เร่งประชาสัมพันธ์</w:t>
      </w:r>
      <w:r w:rsidR="00740064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9F484D" w:rsidRPr="00697779">
        <w:rPr>
          <w:rFonts w:ascii="TH SarabunIT๙" w:hAnsi="TH SarabunIT๙" w:cs="TH SarabunIT๙"/>
          <w:shd w:val="clear" w:color="auto" w:fill="FFFFFF"/>
          <w:cs/>
        </w:rPr>
        <w:t>ให้ความรู้ประชาชนในการป้องกันโรค</w:t>
      </w:r>
    </w:p>
    <w:p w:rsidR="00424E43" w:rsidRPr="00424E43" w:rsidRDefault="009F484D" w:rsidP="00805AF9">
      <w:pPr>
        <w:shd w:val="clear" w:color="auto" w:fill="FFFFFF"/>
        <w:jc w:val="thaiDistribute"/>
        <w:rPr>
          <w:rFonts w:ascii="TH SarabunIT๙" w:eastAsia="Times New Roman" w:hAnsi="TH SarabunIT๙" w:cs="TH SarabunIT๙"/>
          <w:b/>
          <w:bCs/>
          <w:color w:val="222222"/>
        </w:rPr>
      </w:pPr>
      <w:r w:rsidRPr="00697779">
        <w:rPr>
          <w:rFonts w:ascii="TH SarabunIT๙" w:hAnsi="TH SarabunIT๙" w:cs="TH SarabunIT๙" w:hint="cs"/>
          <w:cs/>
        </w:rPr>
        <w:tab/>
      </w:r>
      <w:r w:rsidR="00501A4F" w:rsidRPr="00697779">
        <w:rPr>
          <w:rFonts w:ascii="TH SarabunIT๙" w:hAnsi="TH SarabunIT๙" w:cs="TH SarabunIT๙"/>
          <w:cs/>
        </w:rPr>
        <w:t>โรคติดเชื้อ</w:t>
      </w:r>
      <w:proofErr w:type="spellStart"/>
      <w:r w:rsidR="00501A4F" w:rsidRPr="00697779">
        <w:rPr>
          <w:rFonts w:ascii="TH SarabunIT๙" w:hAnsi="TH SarabunIT๙" w:cs="TH SarabunIT๙"/>
          <w:cs/>
        </w:rPr>
        <w:t>ไวรัส</w:t>
      </w:r>
      <w:proofErr w:type="spellEnd"/>
      <w:r w:rsidR="00501A4F" w:rsidRPr="00697779">
        <w:rPr>
          <w:rFonts w:ascii="TH SarabunIT๙" w:hAnsi="TH SarabunIT๙" w:cs="TH SarabunIT๙"/>
          <w:cs/>
        </w:rPr>
        <w:t>โคโรน่า คือ โรคติดเชื้อ ซึ่งเกิดจากเชื้อ</w:t>
      </w:r>
      <w:proofErr w:type="spellStart"/>
      <w:r w:rsidR="00363BCD">
        <w:rPr>
          <w:rFonts w:ascii="TH SarabunIT๙" w:hAnsi="TH SarabunIT๙" w:cs="TH SarabunIT๙"/>
          <w:cs/>
        </w:rPr>
        <w:t>ไวรัส</w:t>
      </w:r>
      <w:proofErr w:type="spellEnd"/>
      <w:r w:rsidR="00363BCD">
        <w:rPr>
          <w:rFonts w:ascii="TH SarabunIT๙" w:hAnsi="TH SarabunIT๙" w:cs="TH SarabunIT๙"/>
          <w:cs/>
        </w:rPr>
        <w:t>ที่ทำ</w:t>
      </w:r>
      <w:r w:rsidR="00501A4F" w:rsidRPr="00697779">
        <w:rPr>
          <w:rFonts w:ascii="TH SarabunIT๙" w:hAnsi="TH SarabunIT๙" w:cs="TH SarabunIT๙"/>
          <w:cs/>
        </w:rPr>
        <w:t>ให้เกิดอาการป่วยในคนและสัตว์ ซึ่งเชื้อ</w:t>
      </w:r>
      <w:proofErr w:type="spellStart"/>
      <w:r w:rsidR="00501A4F" w:rsidRPr="00697779">
        <w:rPr>
          <w:rFonts w:ascii="TH SarabunIT๙" w:hAnsi="TH SarabunIT๙" w:cs="TH SarabunIT๙"/>
          <w:cs/>
        </w:rPr>
        <w:t>ไวรัส</w:t>
      </w:r>
      <w:proofErr w:type="spellEnd"/>
      <w:r w:rsidR="00B042E7">
        <w:rPr>
          <w:rFonts w:ascii="TH SarabunIT๙" w:hAnsi="TH SarabunIT๙" w:cs="TH SarabunIT๙" w:hint="cs"/>
          <w:cs/>
        </w:rPr>
        <w:br/>
      </w:r>
      <w:r w:rsidR="00501A4F" w:rsidRPr="00697779">
        <w:rPr>
          <w:rFonts w:ascii="TH SarabunIT๙" w:hAnsi="TH SarabunIT๙" w:cs="TH SarabunIT๙"/>
          <w:cs/>
        </w:rPr>
        <w:t>โคโรน่ามีสายพันธุ์ ก่อให้เกิดอาการป่วยในคนที่แสดงความรุนแรงต่างกัน ตั้งแต่เป็นไ</w:t>
      </w:r>
      <w:r w:rsidR="00B042E7">
        <w:rPr>
          <w:rFonts w:ascii="TH SarabunIT๙" w:hAnsi="TH SarabunIT๙" w:cs="TH SarabunIT๙"/>
          <w:cs/>
        </w:rPr>
        <w:t>ข้หวัดธรรมดาจนถึงสายพันธุ์</w:t>
      </w:r>
      <w:r w:rsidR="00B042E7">
        <w:rPr>
          <w:rFonts w:ascii="TH SarabunIT๙" w:hAnsi="TH SarabunIT๙" w:cs="TH SarabunIT๙" w:hint="cs"/>
          <w:cs/>
        </w:rPr>
        <w:br/>
      </w:r>
      <w:r w:rsidR="00B042E7">
        <w:rPr>
          <w:rFonts w:ascii="TH SarabunIT๙" w:hAnsi="TH SarabunIT๙" w:cs="TH SarabunIT๙"/>
          <w:cs/>
        </w:rPr>
        <w:t>ที่ทำ</w:t>
      </w:r>
      <w:r w:rsidR="00501A4F" w:rsidRPr="00697779">
        <w:rPr>
          <w:rFonts w:ascii="TH SarabunIT๙" w:hAnsi="TH SarabunIT๙" w:cs="TH SarabunIT๙"/>
          <w:cs/>
        </w:rPr>
        <w:t>ให้เกิดโรค</w:t>
      </w:r>
      <w:proofErr w:type="spellStart"/>
      <w:r w:rsidR="00501A4F" w:rsidRPr="00697779">
        <w:rPr>
          <w:rFonts w:ascii="TH SarabunIT๙" w:hAnsi="TH SarabunIT๙" w:cs="TH SarabunIT๙"/>
          <w:cs/>
        </w:rPr>
        <w:t>ซาร์ส</w:t>
      </w:r>
      <w:proofErr w:type="spellEnd"/>
      <w:r w:rsidR="00501A4F" w:rsidRPr="00697779">
        <w:rPr>
          <w:rFonts w:ascii="TH SarabunIT๙" w:hAnsi="TH SarabunIT๙" w:cs="TH SarabunIT๙"/>
          <w:cs/>
        </w:rPr>
        <w:t xml:space="preserve"> ค้นพบครั้งแรกในเดือนเมษายน พ.ศ. </w:t>
      </w:r>
      <w:r w:rsidR="00501A4F" w:rsidRPr="00697779">
        <w:rPr>
          <w:rFonts w:ascii="TH SarabunIT๙" w:hAnsi="TH SarabunIT๙" w:cs="TH SarabunIT๙"/>
        </w:rPr>
        <w:t xml:space="preserve">2555 </w:t>
      </w:r>
      <w:r w:rsidR="00501A4F" w:rsidRPr="00697779">
        <w:rPr>
          <w:rFonts w:ascii="TH SarabunIT๙" w:hAnsi="TH SarabunIT๙" w:cs="TH SarabunIT๙"/>
          <w:cs/>
        </w:rPr>
        <w:t>เป็น</w:t>
      </w:r>
      <w:proofErr w:type="spellStart"/>
      <w:r w:rsidR="00B042E7">
        <w:rPr>
          <w:rFonts w:ascii="TH SarabunIT๙" w:hAnsi="TH SarabunIT๙" w:cs="TH SarabunIT๙"/>
          <w:cs/>
        </w:rPr>
        <w:t>ไวรัส</w:t>
      </w:r>
      <w:proofErr w:type="spellEnd"/>
      <w:r w:rsidR="00B042E7">
        <w:rPr>
          <w:rFonts w:ascii="TH SarabunIT๙" w:hAnsi="TH SarabunIT๙" w:cs="TH SarabunIT๙"/>
          <w:cs/>
        </w:rPr>
        <w:t>สายพันธุ์ใหม่</w:t>
      </w:r>
      <w:r w:rsidR="00501A4F" w:rsidRPr="00697779">
        <w:rPr>
          <w:rFonts w:ascii="TH SarabunIT๙" w:hAnsi="TH SarabunIT๙" w:cs="TH SarabunIT๙"/>
          <w:cs/>
        </w:rPr>
        <w:t xml:space="preserve">ที่ไม่เคยพบในคนมาก่อน </w:t>
      </w:r>
      <w:r w:rsidR="00B042E7">
        <w:rPr>
          <w:rFonts w:ascii="TH SarabunIT๙" w:hAnsi="TH SarabunIT๙" w:cs="TH SarabunIT๙" w:hint="cs"/>
          <w:cs/>
        </w:rPr>
        <w:br/>
      </w:r>
      <w:r w:rsidR="00501A4F" w:rsidRPr="00697779">
        <w:rPr>
          <w:rFonts w:ascii="TH SarabunIT๙" w:hAnsi="TH SarabunIT๙" w:cs="TH SarabunIT๙"/>
          <w:cs/>
        </w:rPr>
        <w:t>จะแสดงอาการของโรคที่รุนแรงในผู้ป่วยเกือบทุกราย</w:t>
      </w:r>
      <w:r w:rsidR="00B042E7">
        <w:rPr>
          <w:rFonts w:ascii="TH SarabunIT๙" w:hAnsi="TH SarabunIT๙" w:cs="TH SarabunIT๙" w:hint="cs"/>
          <w:cs/>
        </w:rPr>
        <w:t xml:space="preserve"> </w:t>
      </w:r>
      <w:r w:rsidR="00501A4F" w:rsidRPr="00697779">
        <w:rPr>
          <w:rFonts w:ascii="TH SarabunIT๙" w:hAnsi="TH SarabunIT๙" w:cs="TH SarabunIT๙"/>
          <w:cs/>
        </w:rPr>
        <w:t>และจำนวนครึ่งหนึ่งของผู้ป่วยทั้งหมดจะเสียชีวิต โรคติดเชื้อ</w:t>
      </w:r>
      <w:proofErr w:type="spellStart"/>
      <w:r w:rsidR="00501A4F" w:rsidRPr="00697779">
        <w:rPr>
          <w:rFonts w:ascii="TH SarabunIT๙" w:hAnsi="TH SarabunIT๙" w:cs="TH SarabunIT๙"/>
          <w:cs/>
        </w:rPr>
        <w:t>ไวรัส</w:t>
      </w:r>
      <w:proofErr w:type="spellEnd"/>
      <w:r w:rsidR="00B042E7">
        <w:rPr>
          <w:rFonts w:ascii="TH SarabunIT๙" w:hAnsi="TH SarabunIT๙" w:cs="TH SarabunIT๙" w:hint="cs"/>
          <w:cs/>
        </w:rPr>
        <w:br/>
      </w:r>
      <w:r w:rsidR="00501A4F" w:rsidRPr="00697779">
        <w:rPr>
          <w:rFonts w:ascii="TH SarabunIT๙" w:hAnsi="TH SarabunIT๙" w:cs="TH SarabunIT๙"/>
          <w:cs/>
        </w:rPr>
        <w:t>โคโรน่า หรือ</w:t>
      </w:r>
      <w:r w:rsidR="00501A4F" w:rsidRPr="00697779">
        <w:rPr>
          <w:rFonts w:ascii="TH SarabunIT๙" w:hAnsi="TH SarabunIT๙" w:cs="TH SarabunIT๙"/>
        </w:rPr>
        <w:t xml:space="preserve"> </w:t>
      </w:r>
      <w:r w:rsidR="00501A4F" w:rsidRPr="00697779">
        <w:rPr>
          <w:rFonts w:ascii="TH SarabunIT๙" w:hAnsi="TH SarabunIT๙" w:cs="TH SarabunIT๙"/>
          <w:cs/>
        </w:rPr>
        <w:t>อีกชื่อหนึ่งคือ กลุ่มอาการระบบทางเดินหายใจเฉียบพลัน</w:t>
      </w:r>
      <w:r w:rsidR="00501A4F" w:rsidRPr="00697779">
        <w:rPr>
          <w:rFonts w:ascii="TH SarabunIT๙" w:hAnsi="TH SarabunIT๙" w:cs="TH SarabunIT๙"/>
        </w:rPr>
        <w:t xml:space="preserve"> </w:t>
      </w:r>
      <w:r w:rsidR="00501A4F" w:rsidRPr="00697779">
        <w:rPr>
          <w:rFonts w:ascii="TH SarabunIT๙" w:hAnsi="TH SarabunIT๙" w:cs="TH SarabunIT๙"/>
          <w:cs/>
        </w:rPr>
        <w:t>ในกลุ่มประเทศตะวันออกกลาง (</w:t>
      </w:r>
      <w:r w:rsidR="00501A4F" w:rsidRPr="00697779">
        <w:rPr>
          <w:rFonts w:ascii="TH SarabunIT๙" w:hAnsi="TH SarabunIT๙" w:cs="TH SarabunIT๙"/>
        </w:rPr>
        <w:t>Middle East respiratory</w:t>
      </w:r>
      <w:r w:rsidR="00EE3F16">
        <w:rPr>
          <w:rFonts w:ascii="TH SarabunIT๙" w:hAnsi="TH SarabunIT๙" w:cs="TH SarabunIT๙"/>
        </w:rPr>
        <w:t xml:space="preserve"> syndrome </w:t>
      </w:r>
      <w:proofErr w:type="spellStart"/>
      <w:r w:rsidR="00EE3F16">
        <w:rPr>
          <w:rFonts w:ascii="TH SarabunIT๙" w:hAnsi="TH SarabunIT๙" w:cs="TH SarabunIT๙"/>
        </w:rPr>
        <w:t>coronavirus</w:t>
      </w:r>
      <w:proofErr w:type="spellEnd"/>
      <w:r w:rsidR="00EE3F16">
        <w:rPr>
          <w:rFonts w:ascii="TH SarabunIT๙" w:hAnsi="TH SarabunIT๙" w:cs="TH SarabunIT๙"/>
        </w:rPr>
        <w:t xml:space="preserve"> (MERS-</w:t>
      </w:r>
      <w:proofErr w:type="spellStart"/>
      <w:r w:rsidR="00EE3F16">
        <w:rPr>
          <w:rFonts w:ascii="TH SarabunIT๙" w:hAnsi="TH SarabunIT๙" w:cs="TH SarabunIT๙"/>
        </w:rPr>
        <w:t>CoV</w:t>
      </w:r>
      <w:proofErr w:type="spellEnd"/>
      <w:r w:rsidR="00501A4F" w:rsidRPr="00697779">
        <w:rPr>
          <w:rFonts w:ascii="TH SarabunIT๙" w:hAnsi="TH SarabunIT๙" w:cs="TH SarabunIT๙"/>
        </w:rPr>
        <w:t xml:space="preserve">) </w:t>
      </w:r>
      <w:r w:rsidR="00501A4F" w:rsidRPr="00697779">
        <w:rPr>
          <w:rFonts w:ascii="TH SarabunIT๙" w:hAnsi="TH SarabunIT๙" w:cs="TH SarabunIT๙"/>
          <w:cs/>
        </w:rPr>
        <w:t>ปัจจุบันมีผู้ป่วยยืนยันการติดเชื้อ</w:t>
      </w:r>
      <w:proofErr w:type="spellStart"/>
      <w:r w:rsidR="00501A4F" w:rsidRPr="00697779">
        <w:rPr>
          <w:rFonts w:ascii="TH SarabunIT๙" w:hAnsi="TH SarabunIT๙" w:cs="TH SarabunIT๙"/>
          <w:cs/>
        </w:rPr>
        <w:t>ไวรัส</w:t>
      </w:r>
      <w:proofErr w:type="spellEnd"/>
      <w:r w:rsidR="00501A4F" w:rsidRPr="00697779">
        <w:rPr>
          <w:rFonts w:ascii="TH SarabunIT๙" w:hAnsi="TH SarabunIT๙" w:cs="TH SarabunIT๙"/>
          <w:cs/>
        </w:rPr>
        <w:t>โคโรน่าทั้งหมด</w:t>
      </w:r>
      <w:r w:rsidR="00501A4F" w:rsidRPr="00697779">
        <w:rPr>
          <w:rFonts w:ascii="TH SarabunIT๙" w:hAnsi="TH SarabunIT๙" w:cs="TH SarabunIT๙"/>
        </w:rPr>
        <w:t xml:space="preserve"> 11 </w:t>
      </w:r>
      <w:r w:rsidR="00501A4F" w:rsidRPr="00697779">
        <w:rPr>
          <w:rFonts w:ascii="TH SarabunIT๙" w:hAnsi="TH SarabunIT๙" w:cs="TH SarabunIT๙"/>
          <w:cs/>
        </w:rPr>
        <w:t xml:space="preserve">ประเทศ ได้แก่ ฝรั่งเศส เยอรมณี อิตาลี จอร์แดน กาตาร์ ซาอุดิอาระเบีย </w:t>
      </w:r>
      <w:proofErr w:type="spellStart"/>
      <w:r w:rsidR="00501A4F" w:rsidRPr="00697779">
        <w:rPr>
          <w:rFonts w:ascii="TH SarabunIT๙" w:hAnsi="TH SarabunIT๙" w:cs="TH SarabunIT๙"/>
          <w:cs/>
        </w:rPr>
        <w:t>ตูนีเซีย</w:t>
      </w:r>
      <w:proofErr w:type="spellEnd"/>
      <w:r w:rsidR="00501A4F" w:rsidRPr="00697779">
        <w:rPr>
          <w:rFonts w:ascii="TH SarabunIT๙" w:hAnsi="TH SarabunIT๙" w:cs="TH SarabunIT๙"/>
          <w:cs/>
        </w:rPr>
        <w:t xml:space="preserve"> สหรัฐอาหรับเอ</w:t>
      </w:r>
      <w:proofErr w:type="spellStart"/>
      <w:r w:rsidR="00501A4F" w:rsidRPr="00697779">
        <w:rPr>
          <w:rFonts w:ascii="TH SarabunIT๙" w:hAnsi="TH SarabunIT๙" w:cs="TH SarabunIT๙"/>
          <w:cs/>
        </w:rPr>
        <w:t>มิเรตส์</w:t>
      </w:r>
      <w:proofErr w:type="spellEnd"/>
      <w:r w:rsidR="00501A4F" w:rsidRPr="00697779">
        <w:rPr>
          <w:rFonts w:ascii="TH SarabunIT๙" w:hAnsi="TH SarabunIT๙" w:cs="TH SarabunIT๙"/>
          <w:cs/>
        </w:rPr>
        <w:t xml:space="preserve"> อังกฤษ</w:t>
      </w:r>
      <w:r w:rsidR="00501A4F" w:rsidRPr="00697779">
        <w:rPr>
          <w:rFonts w:ascii="TH SarabunIT๙" w:hAnsi="TH SarabunIT๙" w:cs="TH SarabunIT๙"/>
        </w:rPr>
        <w:t xml:space="preserve"> </w:t>
      </w:r>
      <w:r w:rsidR="00501A4F" w:rsidRPr="00697779">
        <w:rPr>
          <w:rFonts w:ascii="TH SarabunIT๙" w:hAnsi="TH SarabunIT๙" w:cs="TH SarabunIT๙"/>
          <w:cs/>
        </w:rPr>
        <w:t>โอมาน และคูเวต โดยผู้ป่วยทั้งหมดมีความสัมพันธ์ทั้งทางตรงและทางอ้อมกับประเทศทางตะวันออกกลาง และขณะนี้ยังไม่สามารถระบุได้ว่าเชื้อ</w:t>
      </w:r>
      <w:proofErr w:type="spellStart"/>
      <w:r w:rsidR="00501A4F" w:rsidRPr="00697779">
        <w:rPr>
          <w:rFonts w:ascii="TH SarabunIT๙" w:hAnsi="TH SarabunIT๙" w:cs="TH SarabunIT๙"/>
          <w:cs/>
        </w:rPr>
        <w:t>ไวรัส</w:t>
      </w:r>
      <w:proofErr w:type="spellEnd"/>
      <w:r w:rsidR="00501A4F" w:rsidRPr="00697779">
        <w:rPr>
          <w:rFonts w:ascii="TH SarabunIT๙" w:hAnsi="TH SarabunIT๙" w:cs="TH SarabunIT๙"/>
          <w:cs/>
        </w:rPr>
        <w:t>ชนิดนี้แพร่กระจายได้อย่างไร</w:t>
      </w:r>
      <w:r w:rsidR="00B042E7">
        <w:rPr>
          <w:rStyle w:val="a3"/>
          <w:rFonts w:ascii="TH SarabunIT๙" w:hAnsi="TH SarabunIT๙" w:cs="TH SarabunIT๙" w:hint="cs"/>
          <w:color w:val="222222"/>
          <w:cs/>
        </w:rPr>
        <w:t xml:space="preserve"> </w:t>
      </w:r>
      <w:r w:rsidR="00424E43" w:rsidRPr="00697779">
        <w:rPr>
          <w:rStyle w:val="a3"/>
          <w:rFonts w:ascii="TH SarabunIT๙" w:hAnsi="TH SarabunIT๙" w:cs="TH SarabunIT๙"/>
          <w:color w:val="222222"/>
          <w:cs/>
        </w:rPr>
        <w:t>อาการสำคัญ</w:t>
      </w:r>
      <w:r w:rsidR="00424E43" w:rsidRPr="00697779">
        <w:rPr>
          <w:rFonts w:ascii="TH SarabunIT๙" w:hAnsi="TH SarabunIT๙" w:cs="TH SarabunIT๙"/>
          <w:color w:val="222222"/>
          <w:cs/>
        </w:rPr>
        <w:t xml:space="preserve"> โดยทั่วไปจะมีอาการทางระบบทางเดินหายใจเฉียบพลัน ไข้ ไอ อาการคล้ายไข้หวัดใหญ่ แต่ในรายที่รุนแ</w:t>
      </w:r>
      <w:r w:rsidR="00805AF9">
        <w:rPr>
          <w:rFonts w:ascii="TH SarabunIT๙" w:hAnsi="TH SarabunIT๙" w:cs="TH SarabunIT๙"/>
          <w:color w:val="222222"/>
          <w:cs/>
        </w:rPr>
        <w:t>รงอาจมีอาการหอบหายใจลำบาก</w:t>
      </w:r>
      <w:r w:rsidR="00805AF9">
        <w:rPr>
          <w:rFonts w:ascii="TH SarabunIT๙" w:hAnsi="TH SarabunIT๙" w:cs="TH SarabunIT๙" w:hint="cs"/>
          <w:color w:val="222222"/>
          <w:cs/>
        </w:rPr>
        <w:t xml:space="preserve"> </w:t>
      </w:r>
      <w:r w:rsidR="00424E43" w:rsidRPr="00697779">
        <w:rPr>
          <w:rFonts w:ascii="TH SarabunIT๙" w:hAnsi="TH SarabunIT๙" w:cs="TH SarabunIT๙"/>
          <w:color w:val="222222"/>
          <w:cs/>
        </w:rPr>
        <w:t>ระบบทางเดินหายใจล้มเหลวเฉียบพลันได้</w:t>
      </w:r>
      <w:r w:rsidR="00424E43" w:rsidRPr="00697779">
        <w:rPr>
          <w:rFonts w:ascii="TH SarabunIT๙" w:hAnsi="TH SarabunIT๙" w:cs="TH SarabunIT๙"/>
          <w:color w:val="222222"/>
        </w:rPr>
        <w:t xml:space="preserve">  </w:t>
      </w:r>
      <w:r w:rsidR="00805AF9">
        <w:rPr>
          <w:rFonts w:ascii="TH SarabunIT๙" w:hAnsi="TH SarabunIT๙" w:cs="TH SarabunIT๙"/>
          <w:color w:val="222222"/>
        </w:rPr>
        <w:br/>
      </w:r>
      <w:r w:rsidR="00424E43" w:rsidRPr="00697779">
        <w:rPr>
          <w:rFonts w:ascii="TH SarabunIT๙" w:hAnsi="TH SarabunIT๙" w:cs="TH SarabunIT๙"/>
          <w:color w:val="222222"/>
          <w:cs/>
        </w:rPr>
        <w:t xml:space="preserve">โดยพบว่ามากกว่าร้อยละ </w:t>
      </w:r>
      <w:r w:rsidR="00424E43" w:rsidRPr="00697779">
        <w:rPr>
          <w:rFonts w:ascii="TH SarabunIT๙" w:hAnsi="TH SarabunIT๙" w:cs="TH SarabunIT๙"/>
          <w:color w:val="222222"/>
        </w:rPr>
        <w:t xml:space="preserve">30 </w:t>
      </w:r>
      <w:r w:rsidR="00424E43" w:rsidRPr="00697779">
        <w:rPr>
          <w:rFonts w:ascii="TH SarabunIT๙" w:hAnsi="TH SarabunIT๙" w:cs="TH SarabunIT๙"/>
          <w:color w:val="222222"/>
          <w:cs/>
        </w:rPr>
        <w:t>ของผู้ที่มีการติดเชื้อ</w:t>
      </w:r>
      <w:proofErr w:type="spellStart"/>
      <w:r w:rsidR="00424E43" w:rsidRPr="00697779">
        <w:rPr>
          <w:rFonts w:ascii="TH SarabunIT๙" w:hAnsi="TH SarabunIT๙" w:cs="TH SarabunIT๙"/>
          <w:color w:val="222222"/>
          <w:cs/>
        </w:rPr>
        <w:t>ไวรัส</w:t>
      </w:r>
      <w:proofErr w:type="spellEnd"/>
      <w:r w:rsidR="00424E43" w:rsidRPr="00697779">
        <w:rPr>
          <w:rFonts w:ascii="TH SarabunIT๙" w:hAnsi="TH SarabunIT๙" w:cs="TH SarabunIT๙"/>
          <w:color w:val="222222"/>
          <w:cs/>
        </w:rPr>
        <w:t>ชนิดนี้จะมีอาการรุนแรงจนกระทั่งเสียชีวิต</w:t>
      </w:r>
      <w:r w:rsidR="00424E43" w:rsidRPr="00697779">
        <w:rPr>
          <w:rFonts w:ascii="TH SarabunIT๙" w:hAnsi="TH SarabunIT๙" w:cs="TH SarabunIT๙"/>
          <w:color w:val="222222"/>
        </w:rPr>
        <w:t xml:space="preserve">  </w:t>
      </w:r>
      <w:r w:rsidR="00805AF9">
        <w:rPr>
          <w:rFonts w:ascii="TH SarabunIT๙" w:eastAsia="Times New Roman" w:hAnsi="TH SarabunIT๙" w:cs="TH SarabunIT๙" w:hint="cs"/>
          <w:b/>
          <w:bCs/>
          <w:color w:val="222222"/>
          <w:cs/>
        </w:rPr>
        <w:br/>
      </w:r>
      <w:r w:rsidR="00424E43" w:rsidRPr="00697779">
        <w:rPr>
          <w:rFonts w:ascii="TH SarabunIT๙" w:eastAsia="Times New Roman" w:hAnsi="TH SarabunIT๙" w:cs="TH SarabunIT๙"/>
          <w:b/>
          <w:bCs/>
          <w:color w:val="222222"/>
          <w:cs/>
        </w:rPr>
        <w:t>คำแนะนำในการปฏิบัติตัว</w:t>
      </w:r>
      <w:r w:rsidR="00424E43" w:rsidRPr="00697779">
        <w:rPr>
          <w:rFonts w:ascii="TH SarabunIT๙" w:eastAsia="Times New Roman" w:hAnsi="TH SarabunIT๙" w:cs="TH SarabunIT๙" w:hint="cs"/>
          <w:color w:val="222222"/>
          <w:cs/>
        </w:rPr>
        <w:t xml:space="preserve"> </w:t>
      </w:r>
      <w:r w:rsidR="00424E43" w:rsidRPr="00697779">
        <w:rPr>
          <w:rFonts w:ascii="TH SarabunIT๙" w:eastAsia="Times New Roman" w:hAnsi="TH SarabunIT๙" w:cs="TH SarabunIT๙"/>
          <w:b/>
          <w:bCs/>
          <w:color w:val="222222"/>
          <w:cs/>
        </w:rPr>
        <w:t>1).</w:t>
      </w:r>
      <w:r w:rsidR="00424E43" w:rsidRPr="00424E43">
        <w:rPr>
          <w:rFonts w:ascii="TH SarabunIT๙" w:eastAsia="Times New Roman" w:hAnsi="TH SarabunIT๙" w:cs="TH SarabunIT๙"/>
          <w:color w:val="222222"/>
          <w:cs/>
        </w:rPr>
        <w:t xml:space="preserve">ปฏิบัติตามหลักสุขอนามัยที่ดี ได้แก่ กินร้อน ช้อนกลาง ล้างมือ โดยควรล้างมือบ่อยๆ </w:t>
      </w:r>
      <w:r w:rsidR="00805AF9">
        <w:rPr>
          <w:rFonts w:ascii="TH SarabunIT๙" w:eastAsia="Times New Roman" w:hAnsi="TH SarabunIT๙" w:cs="TH SarabunIT๙"/>
          <w:color w:val="222222"/>
        </w:rPr>
        <w:t xml:space="preserve">   </w:t>
      </w:r>
      <w:r w:rsidR="00424E43" w:rsidRPr="00424E43">
        <w:rPr>
          <w:rFonts w:ascii="TH SarabunIT๙" w:eastAsia="Times New Roman" w:hAnsi="TH SarabunIT๙" w:cs="TH SarabunIT๙"/>
          <w:color w:val="222222"/>
          <w:cs/>
        </w:rPr>
        <w:t xml:space="preserve">ด้วยสบู่และน้ำอย่างน้อย </w:t>
      </w:r>
      <w:r w:rsidR="00424E43" w:rsidRPr="00424E43">
        <w:rPr>
          <w:rFonts w:ascii="TH SarabunIT๙" w:eastAsia="Times New Roman" w:hAnsi="TH SarabunIT๙" w:cs="TH SarabunIT๙"/>
          <w:color w:val="222222"/>
        </w:rPr>
        <w:t xml:space="preserve">20 </w:t>
      </w:r>
      <w:r w:rsidR="00424E43" w:rsidRPr="00424E43">
        <w:rPr>
          <w:rFonts w:ascii="TH SarabunIT๙" w:eastAsia="Times New Roman" w:hAnsi="TH SarabunIT๙" w:cs="TH SarabunIT๙"/>
          <w:color w:val="222222"/>
          <w:cs/>
        </w:rPr>
        <w:t>วินาที หรืออาจใช้แอลกอฮอล์เจ</w:t>
      </w:r>
      <w:proofErr w:type="spellStart"/>
      <w:r w:rsidR="00424E43" w:rsidRPr="00424E43">
        <w:rPr>
          <w:rFonts w:ascii="TH SarabunIT๙" w:eastAsia="Times New Roman" w:hAnsi="TH SarabunIT๙" w:cs="TH SarabunIT๙"/>
          <w:color w:val="222222"/>
          <w:cs/>
        </w:rPr>
        <w:t>ลแทน</w:t>
      </w:r>
      <w:proofErr w:type="spellEnd"/>
      <w:r w:rsidR="00424E43" w:rsidRPr="00424E43">
        <w:rPr>
          <w:rFonts w:ascii="TH SarabunIT๙" w:eastAsia="Times New Roman" w:hAnsi="TH SarabunIT๙" w:cs="TH SarabunIT๙"/>
          <w:color w:val="222222"/>
          <w:cs/>
        </w:rPr>
        <w:t>ได้ โดยเฉพาะก่อนรับประทานอาหารและ</w:t>
      </w:r>
      <w:r w:rsidR="00805AF9">
        <w:rPr>
          <w:rFonts w:ascii="TH SarabunIT๙" w:eastAsia="Times New Roman" w:hAnsi="TH SarabunIT๙" w:cs="TH SarabunIT๙"/>
          <w:color w:val="222222"/>
          <w:cs/>
        </w:rPr>
        <w:br/>
      </w:r>
      <w:r w:rsidR="00424E43" w:rsidRPr="00424E43">
        <w:rPr>
          <w:rFonts w:ascii="TH SarabunIT๙" w:eastAsia="Times New Roman" w:hAnsi="TH SarabunIT๙" w:cs="TH SarabunIT๙"/>
          <w:color w:val="222222"/>
          <w:cs/>
        </w:rPr>
        <w:t>หลังเข้าห้องน้ำ</w:t>
      </w:r>
      <w:r w:rsidR="00805AF9">
        <w:rPr>
          <w:rFonts w:ascii="TH SarabunIT๙" w:eastAsia="Times New Roman" w:hAnsi="TH SarabunIT๙" w:cs="TH SarabunIT๙" w:hint="cs"/>
          <w:color w:val="222222"/>
          <w:cs/>
        </w:rPr>
        <w:t xml:space="preserve"> </w:t>
      </w:r>
      <w:r w:rsidR="00424E43" w:rsidRPr="00697779">
        <w:rPr>
          <w:rFonts w:ascii="TH SarabunIT๙" w:eastAsia="Times New Roman" w:hAnsi="TH SarabunIT๙" w:cs="TH SarabunIT๙"/>
          <w:b/>
          <w:bCs/>
          <w:color w:val="222222"/>
          <w:cs/>
        </w:rPr>
        <w:t>2).</w:t>
      </w:r>
      <w:r w:rsidR="00424E43" w:rsidRPr="00424E43">
        <w:rPr>
          <w:rFonts w:ascii="TH SarabunIT๙" w:eastAsia="Times New Roman" w:hAnsi="TH SarabunIT๙" w:cs="TH SarabunIT๙"/>
          <w:color w:val="222222"/>
          <w:cs/>
        </w:rPr>
        <w:t>หลีกเลี่ยงการคลุกคลีกับผู้ที่มีอาการไอ จาม</w:t>
      </w:r>
      <w:r w:rsidR="00424E43" w:rsidRPr="00424E43">
        <w:rPr>
          <w:rFonts w:ascii="TH SarabunIT๙" w:eastAsia="Times New Roman" w:hAnsi="TH SarabunIT๙" w:cs="TH SarabunIT๙"/>
          <w:color w:val="222222"/>
        </w:rPr>
        <w:t> </w:t>
      </w:r>
      <w:r w:rsidR="00424E43" w:rsidRPr="00697779">
        <w:rPr>
          <w:rFonts w:ascii="TH SarabunIT๙" w:eastAsia="Times New Roman" w:hAnsi="TH SarabunIT๙" w:cs="TH SarabunIT๙"/>
          <w:b/>
          <w:bCs/>
          <w:color w:val="222222"/>
          <w:cs/>
        </w:rPr>
        <w:t>3).</w:t>
      </w:r>
      <w:r w:rsidR="00424E43" w:rsidRPr="00424E43">
        <w:rPr>
          <w:rFonts w:ascii="TH SarabunIT๙" w:eastAsia="Times New Roman" w:hAnsi="TH SarabunIT๙" w:cs="TH SarabunIT๙"/>
          <w:color w:val="222222"/>
          <w:cs/>
        </w:rPr>
        <w:t>ควรหลีกเลี่ยงการเข้าไปในที่แออัด หากจำเป็น</w:t>
      </w:r>
      <w:r w:rsidR="00805AF9">
        <w:rPr>
          <w:rFonts w:ascii="TH SarabunIT๙" w:eastAsia="Times New Roman" w:hAnsi="TH SarabunIT๙" w:cs="TH SarabunIT๙" w:hint="cs"/>
          <w:color w:val="222222"/>
          <w:cs/>
        </w:rPr>
        <w:t xml:space="preserve">       </w:t>
      </w:r>
      <w:r w:rsidR="00424E43" w:rsidRPr="00424E43">
        <w:rPr>
          <w:rFonts w:ascii="TH SarabunIT๙" w:eastAsia="Times New Roman" w:hAnsi="TH SarabunIT๙" w:cs="TH SarabunIT๙"/>
          <w:color w:val="222222"/>
          <w:cs/>
        </w:rPr>
        <w:t>ต้องเข้าไปในที่แออัด ควรสวมหน้ากากอนามัย เพื่อลดความเสี่ยงในการติดเชื้อ</w:t>
      </w:r>
      <w:r w:rsidR="00E6736F" w:rsidRPr="00697779">
        <w:rPr>
          <w:rFonts w:ascii="TH SarabunIT๙" w:eastAsia="Times New Roman" w:hAnsi="TH SarabunIT๙" w:cs="TH SarabunIT๙" w:hint="cs"/>
          <w:color w:val="222222"/>
          <w:cs/>
        </w:rPr>
        <w:t xml:space="preserve"> </w:t>
      </w:r>
      <w:r w:rsidR="00424E43" w:rsidRPr="00697779">
        <w:rPr>
          <w:rFonts w:ascii="TH SarabunIT๙" w:eastAsia="Times New Roman" w:hAnsi="TH SarabunIT๙" w:cs="TH SarabunIT๙"/>
          <w:b/>
          <w:bCs/>
          <w:color w:val="222222"/>
          <w:cs/>
        </w:rPr>
        <w:t>4).</w:t>
      </w:r>
      <w:r w:rsidR="00424E43" w:rsidRPr="00424E43">
        <w:rPr>
          <w:rFonts w:ascii="TH SarabunIT๙" w:eastAsia="Times New Roman" w:hAnsi="TH SarabunIT๙" w:cs="TH SarabunIT๙"/>
          <w:color w:val="222222"/>
          <w:cs/>
        </w:rPr>
        <w:t xml:space="preserve">แนะนำให้สวมหน้ากากอนามัย </w:t>
      </w:r>
      <w:r w:rsidR="00805AF9">
        <w:rPr>
          <w:rFonts w:ascii="TH SarabunIT๙" w:eastAsia="Times New Roman" w:hAnsi="TH SarabunIT๙" w:cs="TH SarabunIT๙" w:hint="cs"/>
          <w:color w:val="222222"/>
          <w:cs/>
        </w:rPr>
        <w:t xml:space="preserve">        </w:t>
      </w:r>
      <w:r w:rsidR="00424E43" w:rsidRPr="00424E43">
        <w:rPr>
          <w:rFonts w:ascii="TH SarabunIT๙" w:eastAsia="Times New Roman" w:hAnsi="TH SarabunIT๙" w:cs="TH SarabunIT๙"/>
          <w:color w:val="222222"/>
          <w:cs/>
        </w:rPr>
        <w:t>ในกรณีที่มีอาการไอ จาม เพื่อป้องกันการแพร่กระจายของเชื้อโรค</w:t>
      </w:r>
      <w:r w:rsidR="00805AF9">
        <w:rPr>
          <w:rFonts w:ascii="TH SarabunIT๙" w:eastAsia="Times New Roman" w:hAnsi="TH SarabunIT๙" w:cs="TH SarabunIT๙"/>
          <w:color w:val="222222"/>
        </w:rPr>
        <w:tab/>
      </w:r>
      <w:r w:rsidR="00805AF9">
        <w:rPr>
          <w:rFonts w:ascii="TH SarabunIT๙" w:eastAsia="Times New Roman" w:hAnsi="TH SarabunIT๙" w:cs="TH SarabunIT๙"/>
          <w:color w:val="222222"/>
        </w:rPr>
        <w:tab/>
      </w:r>
      <w:r w:rsidR="00805AF9">
        <w:rPr>
          <w:rFonts w:ascii="TH SarabunIT๙" w:eastAsia="Times New Roman" w:hAnsi="TH SarabunIT๙" w:cs="TH SarabunIT๙"/>
          <w:color w:val="222222"/>
        </w:rPr>
        <w:tab/>
      </w:r>
      <w:r w:rsidR="00805AF9">
        <w:rPr>
          <w:rFonts w:ascii="TH SarabunIT๙" w:eastAsia="Times New Roman" w:hAnsi="TH SarabunIT๙" w:cs="TH SarabunIT๙"/>
          <w:color w:val="222222"/>
        </w:rPr>
        <w:tab/>
      </w:r>
      <w:r w:rsidR="00805AF9">
        <w:rPr>
          <w:rFonts w:ascii="TH SarabunIT๙" w:eastAsia="Times New Roman" w:hAnsi="TH SarabunIT๙" w:cs="TH SarabunIT๙"/>
          <w:color w:val="222222"/>
        </w:rPr>
        <w:tab/>
      </w:r>
      <w:r w:rsidR="00805AF9">
        <w:rPr>
          <w:rFonts w:ascii="TH SarabunIT๙" w:eastAsia="Times New Roman" w:hAnsi="TH SarabunIT๙" w:cs="TH SarabunIT๙"/>
          <w:color w:val="222222"/>
        </w:rPr>
        <w:tab/>
      </w:r>
      <w:r w:rsidR="00805AF9">
        <w:rPr>
          <w:rFonts w:ascii="TH SarabunIT๙" w:eastAsia="Times New Roman" w:hAnsi="TH SarabunIT๙" w:cs="TH SarabunIT๙"/>
          <w:color w:val="222222"/>
        </w:rPr>
        <w:tab/>
      </w:r>
      <w:r w:rsidR="00E6736F" w:rsidRPr="00697779">
        <w:rPr>
          <w:rFonts w:ascii="TH SarabunIT๙" w:hAnsi="TH SarabunIT๙" w:cs="TH SarabunIT๙"/>
          <w:cs/>
        </w:rPr>
        <w:t>นพ.พิทยา</w:t>
      </w:r>
      <w:r w:rsidR="00E6736F" w:rsidRPr="00697779">
        <w:rPr>
          <w:rFonts w:ascii="TH SarabunIT๙" w:hAnsi="TH SarabunIT๙" w:cs="TH SarabunIT๙" w:hint="cs"/>
          <w:color w:val="000000"/>
          <w:bdr w:val="none" w:sz="0" w:space="0" w:color="auto" w:frame="1"/>
          <w:cs/>
        </w:rPr>
        <w:t>ฯ กล่าวต่อว่า</w:t>
      </w:r>
      <w:r w:rsidR="00E6736F" w:rsidRPr="00697779">
        <w:rPr>
          <w:rFonts w:ascii="TH SarabunIT๙" w:eastAsia="Times New Roman" w:hAnsi="TH SarabunIT๙" w:cs="TH SarabunIT๙"/>
          <w:color w:val="222222"/>
        </w:rPr>
        <w:t xml:space="preserve"> </w:t>
      </w:r>
      <w:r w:rsidR="00E6736F" w:rsidRPr="00697779">
        <w:rPr>
          <w:rFonts w:ascii="TH SarabunIT๙" w:hAnsi="TH SarabunIT๙" w:cs="TH SarabunIT๙" w:hint="cs"/>
          <w:cs/>
        </w:rPr>
        <w:t>หาก</w:t>
      </w:r>
      <w:r w:rsidR="00E6736F" w:rsidRPr="00697779">
        <w:rPr>
          <w:rFonts w:ascii="TH SarabunIT๙" w:hAnsi="TH SarabunIT๙" w:cs="TH SarabunIT๙"/>
          <w:cs/>
        </w:rPr>
        <w:t>ประชาชนมีการเดินทางไป</w:t>
      </w:r>
      <w:r w:rsidR="00805AF9">
        <w:rPr>
          <w:rFonts w:ascii="TH SarabunIT๙" w:hAnsi="TH SarabunIT๙" w:cs="TH SarabunIT๙" w:hint="cs"/>
          <w:cs/>
        </w:rPr>
        <w:t xml:space="preserve"> </w:t>
      </w:r>
      <w:r w:rsidR="00E6736F" w:rsidRPr="00697779">
        <w:rPr>
          <w:rFonts w:ascii="TH SarabunIT๙" w:hAnsi="TH SarabunIT๙" w:cs="TH SarabunIT๙"/>
          <w:cs/>
        </w:rPr>
        <w:t>-</w:t>
      </w:r>
      <w:r w:rsidR="00805AF9">
        <w:rPr>
          <w:rFonts w:ascii="TH SarabunIT๙" w:hAnsi="TH SarabunIT๙" w:cs="TH SarabunIT๙" w:hint="cs"/>
          <w:cs/>
        </w:rPr>
        <w:t xml:space="preserve"> </w:t>
      </w:r>
      <w:r w:rsidR="00E6736F" w:rsidRPr="00697779">
        <w:rPr>
          <w:rFonts w:ascii="TH SarabunIT๙" w:hAnsi="TH SarabunIT๙" w:cs="TH SarabunIT๙"/>
          <w:cs/>
        </w:rPr>
        <w:t>มา ประเทศแถบตะวันออกกลางอาทิ ซาอุดิอาระเบีย สหรัฐอาหรับเอ</w:t>
      </w:r>
      <w:proofErr w:type="spellStart"/>
      <w:r w:rsidR="00E6736F" w:rsidRPr="00697779">
        <w:rPr>
          <w:rFonts w:ascii="TH SarabunIT๙" w:hAnsi="TH SarabunIT๙" w:cs="TH SarabunIT๙"/>
          <w:cs/>
        </w:rPr>
        <w:t>มิเรตส์</w:t>
      </w:r>
      <w:proofErr w:type="spellEnd"/>
      <w:r w:rsidR="00E6736F" w:rsidRPr="00697779">
        <w:rPr>
          <w:rFonts w:ascii="TH SarabunIT๙" w:hAnsi="TH SarabunIT๙" w:cs="TH SarabunIT๙"/>
          <w:cs/>
        </w:rPr>
        <w:t xml:space="preserve"> กาตาร์ </w:t>
      </w:r>
      <w:r w:rsidR="00E6736F" w:rsidRPr="00697779">
        <w:rPr>
          <w:rFonts w:ascii="TH SarabunIT๙" w:hAnsi="TH SarabunIT๙" w:cs="TH SarabunIT๙" w:hint="cs"/>
          <w:cs/>
        </w:rPr>
        <w:t>และ</w:t>
      </w:r>
      <w:r w:rsidR="00E6736F" w:rsidRPr="00697779">
        <w:rPr>
          <w:rFonts w:ascii="TH SarabunIT๙" w:hAnsi="TH SarabunIT๙" w:cs="TH SarabunIT๙"/>
          <w:cs/>
        </w:rPr>
        <w:t>ผู้เดินทางกลับจากประเทศตะวันออกกลางเป็นเวลา 14 วัน</w:t>
      </w:r>
      <w:r w:rsidR="00E6736F" w:rsidRPr="00697779">
        <w:rPr>
          <w:rFonts w:ascii="TH SarabunIT๙" w:hAnsi="TH SarabunIT๙" w:cs="TH SarabunIT๙" w:hint="cs"/>
          <w:cs/>
        </w:rPr>
        <w:t xml:space="preserve"> </w:t>
      </w:r>
      <w:r w:rsidR="00E6736F" w:rsidRPr="00697779">
        <w:rPr>
          <w:rFonts w:ascii="TH SarabunIT๙" w:hAnsi="TH SarabunIT๙" w:cs="TH SarabunIT๙"/>
          <w:cs/>
        </w:rPr>
        <w:t>ซึ่งเป็นพื้</w:t>
      </w:r>
      <w:r w:rsidR="00363BCD">
        <w:rPr>
          <w:rFonts w:ascii="TH SarabunIT๙" w:hAnsi="TH SarabunIT๙" w:cs="TH SarabunIT๙"/>
          <w:cs/>
        </w:rPr>
        <w:t>นที่พบการระบาดของโรค เพื่อ</w:t>
      </w:r>
      <w:r w:rsidR="00E6736F" w:rsidRPr="00697779">
        <w:rPr>
          <w:rFonts w:ascii="TH SarabunIT๙" w:hAnsi="TH SarabunIT๙" w:cs="TH SarabunIT๙"/>
          <w:cs/>
        </w:rPr>
        <w:t>ประกอบศาสนกิจ ท่องเที่ยว ทำงาน ศึกษา ทั้งนี้ หากมีไข้ ไอ เจ็บคอ มีน้ำมูก หรือมีอาการไข้สูง หอบเหนื่อยหายใจลำบากขอให้</w:t>
      </w:r>
      <w:r w:rsidR="00E6736F" w:rsidRPr="00697779">
        <w:rPr>
          <w:rFonts w:ascii="TH SarabunIT๙" w:hAnsi="TH SarabunIT๙" w:cs="TH SarabunIT๙" w:hint="cs"/>
          <w:cs/>
        </w:rPr>
        <w:t>รีบ</w:t>
      </w:r>
      <w:r w:rsidR="00E6736F" w:rsidRPr="00697779">
        <w:rPr>
          <w:rFonts w:ascii="TH SarabunIT๙" w:hAnsi="TH SarabunIT๙" w:cs="TH SarabunIT๙"/>
          <w:cs/>
        </w:rPr>
        <w:t xml:space="preserve">ไปพบแพทย์ทันที พร้อมแจ้งประวัติการเดินทางไปต่างประเทศด้วย </w:t>
      </w:r>
      <w:r w:rsidR="00E6736F" w:rsidRPr="00805AF9">
        <w:rPr>
          <w:rFonts w:ascii="TH SarabunIT๙" w:hAnsi="TH SarabunIT๙" w:cs="TH SarabunIT๙"/>
          <w:b/>
          <w:bCs/>
          <w:cs/>
        </w:rPr>
        <w:t>หรือโทรปรึกษา</w:t>
      </w:r>
      <w:r w:rsidR="00805AF9" w:rsidRPr="00805AF9">
        <w:rPr>
          <w:rFonts w:ascii="TH SarabunIT๙" w:hAnsi="TH SarabunIT๙" w:cs="TH SarabunIT๙" w:hint="cs"/>
          <w:b/>
          <w:bCs/>
          <w:cs/>
        </w:rPr>
        <w:br/>
      </w:r>
      <w:r w:rsidR="00E6736F" w:rsidRPr="00805AF9">
        <w:rPr>
          <w:rFonts w:ascii="TH SarabunIT๙" w:hAnsi="TH SarabunIT๙" w:cs="TH SarabunIT๙"/>
          <w:b/>
          <w:bCs/>
          <w:cs/>
        </w:rPr>
        <w:t>สายด่วนกรมควบคุมโรค โทร. 1422 ตลอด 24 ชั่วโมง หรือที่เว็บไซต์สำนักโรคติดต่ออุบัติใหม่ กรมควบคุมโรค (</w:t>
      </w:r>
      <w:r w:rsidR="00E6736F" w:rsidRPr="00805AF9">
        <w:rPr>
          <w:rFonts w:ascii="TH SarabunIT๙" w:hAnsi="TH SarabunIT๙" w:cs="TH SarabunIT๙"/>
          <w:b/>
          <w:bCs/>
        </w:rPr>
        <w:t>http://beid.ddc.moph.go.th)</w:t>
      </w:r>
    </w:p>
    <w:p w:rsidR="00424E43" w:rsidRPr="00697779" w:rsidRDefault="00424E43" w:rsidP="00805AF9">
      <w:pPr>
        <w:pStyle w:val="a5"/>
        <w:shd w:val="clear" w:color="auto" w:fill="FFFFFF"/>
        <w:spacing w:before="0" w:beforeAutospacing="0" w:after="255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857C20" w:rsidRPr="00697779" w:rsidRDefault="005F7AB3" w:rsidP="006176DB">
      <w:pPr>
        <w:jc w:val="both"/>
        <w:rPr>
          <w:rFonts w:ascii="TH SarabunIT๙" w:hAnsi="TH SarabunIT๙" w:cs="TH SarabunIT๙"/>
          <w:color w:val="000000"/>
          <w:bdr w:val="none" w:sz="0" w:space="0" w:color="auto" w:frame="1"/>
        </w:rPr>
      </w:pPr>
      <w:r w:rsidRPr="005F7AB3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75pt;margin-top:11.1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A00B01" w:rsidRPr="00697779" w:rsidRDefault="009F484D" w:rsidP="006176DB">
      <w:pPr>
        <w:jc w:val="both"/>
        <w:rPr>
          <w:rFonts w:ascii="TH SarabunIT๙" w:hAnsi="TH SarabunIT๙" w:cs="TH SarabunIT๙"/>
        </w:rPr>
      </w:pP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  <w:t xml:space="preserve">   </w:t>
      </w:r>
      <w:r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t xml:space="preserve"> </w:t>
      </w:r>
      <w:r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</w:p>
    <w:p w:rsidR="00A1110F" w:rsidRPr="00697779" w:rsidRDefault="00A1110F" w:rsidP="006176DB">
      <w:pPr>
        <w:jc w:val="both"/>
        <w:rPr>
          <w:rFonts w:ascii="TH SarabunIT๙" w:hAnsi="TH SarabunIT๙" w:cs="TH SarabunIT๙"/>
        </w:rPr>
      </w:pPr>
    </w:p>
    <w:p w:rsidR="00A00B01" w:rsidRPr="00697779" w:rsidRDefault="00A00B01" w:rsidP="006176DB">
      <w:pPr>
        <w:jc w:val="both"/>
        <w:rPr>
          <w:rFonts w:ascii="TH SarabunIT๙" w:hAnsi="TH SarabunIT๙" w:cs="TH SarabunIT๙"/>
        </w:rPr>
      </w:pPr>
    </w:p>
    <w:p w:rsidR="00A00B01" w:rsidRPr="00697779" w:rsidRDefault="00A603EB" w:rsidP="00A603EB">
      <w:pPr>
        <w:jc w:val="both"/>
        <w:rPr>
          <w:rFonts w:ascii="TH SarabunIT๙" w:hAnsi="TH SarabunIT๙" w:cs="TH SarabunIT๙"/>
        </w:rPr>
      </w:pPr>
      <w:r w:rsidRPr="00697779">
        <w:rPr>
          <w:rFonts w:ascii="TH SarabunIT๙" w:hAnsi="TH SarabunIT๙" w:cs="TH SarabunIT๙" w:hint="cs"/>
          <w:cs/>
        </w:rPr>
        <w:tab/>
      </w:r>
      <w:r w:rsidR="00110143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</w:p>
    <w:p w:rsidR="00424E43" w:rsidRPr="00697779" w:rsidRDefault="00424E43" w:rsidP="006176DB">
      <w:pPr>
        <w:jc w:val="both"/>
        <w:rPr>
          <w:rFonts w:ascii="TH SarabunIT๙" w:hAnsi="TH SarabunIT๙" w:cs="TH SarabunIT๙"/>
        </w:rPr>
      </w:pPr>
    </w:p>
    <w:p w:rsidR="00424E43" w:rsidRPr="00697779" w:rsidRDefault="00424E43" w:rsidP="006176DB">
      <w:pPr>
        <w:jc w:val="both"/>
        <w:rPr>
          <w:rFonts w:ascii="TH SarabunIT๙" w:hAnsi="TH SarabunIT๙" w:cs="TH SarabunIT๙"/>
        </w:rPr>
      </w:pPr>
    </w:p>
    <w:p w:rsidR="00424E43" w:rsidRPr="00697779" w:rsidRDefault="00424E43" w:rsidP="006176DB">
      <w:pPr>
        <w:jc w:val="both"/>
        <w:rPr>
          <w:rFonts w:ascii="TH SarabunIT๙" w:hAnsi="TH SarabunIT๙" w:cs="TH SarabunIT๙"/>
        </w:rPr>
      </w:pPr>
    </w:p>
    <w:p w:rsidR="00424E43" w:rsidRPr="00697779" w:rsidRDefault="00424E43" w:rsidP="006176DB">
      <w:pPr>
        <w:jc w:val="both"/>
        <w:rPr>
          <w:rFonts w:ascii="TH SarabunIT๙" w:hAnsi="TH SarabunIT๙" w:cs="TH SarabunIT๙"/>
        </w:rPr>
      </w:pPr>
    </w:p>
    <w:p w:rsidR="00424E43" w:rsidRPr="00697779" w:rsidRDefault="00424E43" w:rsidP="006176DB">
      <w:pPr>
        <w:jc w:val="both"/>
        <w:rPr>
          <w:rFonts w:ascii="TH SarabunIT๙" w:hAnsi="TH SarabunIT๙" w:cs="TH SarabunIT๙"/>
        </w:rPr>
      </w:pPr>
    </w:p>
    <w:p w:rsidR="00424E43" w:rsidRPr="00697779" w:rsidRDefault="00424E43" w:rsidP="006176DB">
      <w:pPr>
        <w:jc w:val="both"/>
        <w:rPr>
          <w:rFonts w:ascii="TH SarabunIT๙" w:hAnsi="TH SarabunIT๙" w:cs="TH SarabunIT๙"/>
        </w:rPr>
      </w:pPr>
    </w:p>
    <w:p w:rsidR="00424E43" w:rsidRPr="00697779" w:rsidRDefault="00424E43" w:rsidP="006176DB">
      <w:pPr>
        <w:jc w:val="both"/>
        <w:rPr>
          <w:rFonts w:ascii="TH SarabunIT๙" w:hAnsi="TH SarabunIT๙" w:cs="TH SarabunIT๙"/>
        </w:rPr>
      </w:pPr>
    </w:p>
    <w:p w:rsidR="00424E43" w:rsidRPr="00697779" w:rsidRDefault="00424E43" w:rsidP="006176DB">
      <w:pPr>
        <w:jc w:val="both"/>
        <w:rPr>
          <w:rFonts w:ascii="TH SarabunIT๙" w:hAnsi="TH SarabunIT๙" w:cs="TH SarabunIT๙"/>
        </w:rPr>
      </w:pPr>
    </w:p>
    <w:p w:rsidR="00424E43" w:rsidRPr="00697779" w:rsidRDefault="00424E43" w:rsidP="006176DB">
      <w:pPr>
        <w:jc w:val="both"/>
        <w:rPr>
          <w:rFonts w:ascii="TH SarabunIT๙" w:hAnsi="TH SarabunIT๙" w:cs="TH SarabunIT๙"/>
        </w:rPr>
      </w:pPr>
    </w:p>
    <w:p w:rsidR="00424E43" w:rsidRPr="00697779" w:rsidRDefault="00424E43" w:rsidP="006176DB">
      <w:pPr>
        <w:jc w:val="both"/>
        <w:rPr>
          <w:rFonts w:ascii="TH SarabunIT๙" w:hAnsi="TH SarabunIT๙" w:cs="TH SarabunIT๙"/>
        </w:rPr>
      </w:pPr>
    </w:p>
    <w:p w:rsidR="00424E43" w:rsidRPr="00697779" w:rsidRDefault="00424E43" w:rsidP="006176DB">
      <w:pPr>
        <w:jc w:val="both"/>
        <w:rPr>
          <w:rFonts w:ascii="TH SarabunIT๙" w:hAnsi="TH SarabunIT๙" w:cs="TH SarabunIT๙"/>
        </w:rPr>
      </w:pPr>
    </w:p>
    <w:p w:rsidR="00424E43" w:rsidRPr="00697779" w:rsidRDefault="00424E43" w:rsidP="00424E43">
      <w:pPr>
        <w:shd w:val="clear" w:color="auto" w:fill="FFFFFF"/>
        <w:spacing w:after="170"/>
        <w:ind w:left="360"/>
        <w:jc w:val="both"/>
        <w:rPr>
          <w:rFonts w:ascii="TH SarabunIT๙" w:eastAsia="Times New Roman" w:hAnsi="TH SarabunIT๙" w:cs="TH SarabunIT๙"/>
          <w:color w:val="222222"/>
        </w:rPr>
      </w:pPr>
    </w:p>
    <w:p w:rsidR="00424E43" w:rsidRPr="00697779" w:rsidRDefault="00424E43" w:rsidP="006176DB">
      <w:pPr>
        <w:jc w:val="both"/>
        <w:rPr>
          <w:rFonts w:ascii="TH SarabunIT๙" w:hAnsi="TH SarabunIT๙" w:cs="TH SarabunIT๙"/>
        </w:rPr>
      </w:pPr>
    </w:p>
    <w:sectPr w:rsidR="00424E43" w:rsidRPr="00697779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311E0E"/>
    <w:rsid w:val="00027DB8"/>
    <w:rsid w:val="00030C21"/>
    <w:rsid w:val="00033C26"/>
    <w:rsid w:val="00036BAF"/>
    <w:rsid w:val="00045417"/>
    <w:rsid w:val="000717F4"/>
    <w:rsid w:val="00073663"/>
    <w:rsid w:val="000819DA"/>
    <w:rsid w:val="00090A7C"/>
    <w:rsid w:val="000B79EB"/>
    <w:rsid w:val="000D271F"/>
    <w:rsid w:val="000F15F4"/>
    <w:rsid w:val="00107ABC"/>
    <w:rsid w:val="00110143"/>
    <w:rsid w:val="0011213E"/>
    <w:rsid w:val="0012099C"/>
    <w:rsid w:val="00134842"/>
    <w:rsid w:val="00156BE6"/>
    <w:rsid w:val="00167234"/>
    <w:rsid w:val="00170C0B"/>
    <w:rsid w:val="001A0539"/>
    <w:rsid w:val="001A3A47"/>
    <w:rsid w:val="001A7586"/>
    <w:rsid w:val="001B058E"/>
    <w:rsid w:val="001B1DBD"/>
    <w:rsid w:val="001D3246"/>
    <w:rsid w:val="001D5BAD"/>
    <w:rsid w:val="001D7F24"/>
    <w:rsid w:val="001E6998"/>
    <w:rsid w:val="001F353F"/>
    <w:rsid w:val="001F570E"/>
    <w:rsid w:val="001F647E"/>
    <w:rsid w:val="00200914"/>
    <w:rsid w:val="00232B12"/>
    <w:rsid w:val="00277F2C"/>
    <w:rsid w:val="002919BB"/>
    <w:rsid w:val="00291FA1"/>
    <w:rsid w:val="002A3E73"/>
    <w:rsid w:val="002D7F57"/>
    <w:rsid w:val="002E2E5D"/>
    <w:rsid w:val="002E7C0E"/>
    <w:rsid w:val="002F36ED"/>
    <w:rsid w:val="00300DDC"/>
    <w:rsid w:val="00311E0E"/>
    <w:rsid w:val="00344068"/>
    <w:rsid w:val="00363BCD"/>
    <w:rsid w:val="00364D82"/>
    <w:rsid w:val="00377CF5"/>
    <w:rsid w:val="003900D4"/>
    <w:rsid w:val="00393B7A"/>
    <w:rsid w:val="003978AC"/>
    <w:rsid w:val="003C33EA"/>
    <w:rsid w:val="003C76AE"/>
    <w:rsid w:val="00424E43"/>
    <w:rsid w:val="0047531B"/>
    <w:rsid w:val="004760E4"/>
    <w:rsid w:val="00494280"/>
    <w:rsid w:val="00494595"/>
    <w:rsid w:val="00495B3A"/>
    <w:rsid w:val="004B28B6"/>
    <w:rsid w:val="004C3C3C"/>
    <w:rsid w:val="004D27FE"/>
    <w:rsid w:val="004F3589"/>
    <w:rsid w:val="00501A4F"/>
    <w:rsid w:val="00502347"/>
    <w:rsid w:val="0052532A"/>
    <w:rsid w:val="00535479"/>
    <w:rsid w:val="0056188B"/>
    <w:rsid w:val="0056444B"/>
    <w:rsid w:val="0058142F"/>
    <w:rsid w:val="00584ADB"/>
    <w:rsid w:val="005A3090"/>
    <w:rsid w:val="005B44F7"/>
    <w:rsid w:val="005B7619"/>
    <w:rsid w:val="005C5564"/>
    <w:rsid w:val="005C5B93"/>
    <w:rsid w:val="005E0599"/>
    <w:rsid w:val="005F7AB3"/>
    <w:rsid w:val="006024F4"/>
    <w:rsid w:val="00604884"/>
    <w:rsid w:val="00611067"/>
    <w:rsid w:val="006176DB"/>
    <w:rsid w:val="00620B82"/>
    <w:rsid w:val="006377B5"/>
    <w:rsid w:val="00647A8A"/>
    <w:rsid w:val="00653E32"/>
    <w:rsid w:val="00672239"/>
    <w:rsid w:val="00691468"/>
    <w:rsid w:val="00695CB4"/>
    <w:rsid w:val="00696976"/>
    <w:rsid w:val="00697779"/>
    <w:rsid w:val="006A116B"/>
    <w:rsid w:val="006B501A"/>
    <w:rsid w:val="006C5879"/>
    <w:rsid w:val="006D308E"/>
    <w:rsid w:val="006E4849"/>
    <w:rsid w:val="006E72F3"/>
    <w:rsid w:val="00720E8C"/>
    <w:rsid w:val="00721834"/>
    <w:rsid w:val="00726E32"/>
    <w:rsid w:val="00740064"/>
    <w:rsid w:val="00744871"/>
    <w:rsid w:val="0075443A"/>
    <w:rsid w:val="00761076"/>
    <w:rsid w:val="007653E6"/>
    <w:rsid w:val="007678E2"/>
    <w:rsid w:val="00770F1A"/>
    <w:rsid w:val="007778F7"/>
    <w:rsid w:val="00780690"/>
    <w:rsid w:val="00796B9C"/>
    <w:rsid w:val="007A0CFE"/>
    <w:rsid w:val="007A4256"/>
    <w:rsid w:val="007C6D27"/>
    <w:rsid w:val="007C6DBC"/>
    <w:rsid w:val="007D1F9D"/>
    <w:rsid w:val="007E7848"/>
    <w:rsid w:val="0080190E"/>
    <w:rsid w:val="00805AF9"/>
    <w:rsid w:val="0081433A"/>
    <w:rsid w:val="008176AE"/>
    <w:rsid w:val="00831E11"/>
    <w:rsid w:val="00837A91"/>
    <w:rsid w:val="00852444"/>
    <w:rsid w:val="00856CF7"/>
    <w:rsid w:val="008578E5"/>
    <w:rsid w:val="00857C20"/>
    <w:rsid w:val="0086305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0FD"/>
    <w:rsid w:val="00952269"/>
    <w:rsid w:val="00957A1E"/>
    <w:rsid w:val="009647E8"/>
    <w:rsid w:val="00965749"/>
    <w:rsid w:val="00966CC6"/>
    <w:rsid w:val="00991FD5"/>
    <w:rsid w:val="009A3F0C"/>
    <w:rsid w:val="009A408F"/>
    <w:rsid w:val="009A4621"/>
    <w:rsid w:val="009C3018"/>
    <w:rsid w:val="009C3C0E"/>
    <w:rsid w:val="009C6277"/>
    <w:rsid w:val="009F09AE"/>
    <w:rsid w:val="009F484D"/>
    <w:rsid w:val="009F5E27"/>
    <w:rsid w:val="00A00B01"/>
    <w:rsid w:val="00A01A0B"/>
    <w:rsid w:val="00A02094"/>
    <w:rsid w:val="00A058CC"/>
    <w:rsid w:val="00A10DC8"/>
    <w:rsid w:val="00A1110F"/>
    <w:rsid w:val="00A5067D"/>
    <w:rsid w:val="00A50741"/>
    <w:rsid w:val="00A603EB"/>
    <w:rsid w:val="00A709B2"/>
    <w:rsid w:val="00A7108B"/>
    <w:rsid w:val="00AA538E"/>
    <w:rsid w:val="00AA5899"/>
    <w:rsid w:val="00AB0F55"/>
    <w:rsid w:val="00AC0D08"/>
    <w:rsid w:val="00AD4185"/>
    <w:rsid w:val="00AF65A0"/>
    <w:rsid w:val="00B020BD"/>
    <w:rsid w:val="00B042E7"/>
    <w:rsid w:val="00B048DE"/>
    <w:rsid w:val="00B1169F"/>
    <w:rsid w:val="00B14C1B"/>
    <w:rsid w:val="00B2627F"/>
    <w:rsid w:val="00B33E6B"/>
    <w:rsid w:val="00B37D2A"/>
    <w:rsid w:val="00B46118"/>
    <w:rsid w:val="00B560D6"/>
    <w:rsid w:val="00B57986"/>
    <w:rsid w:val="00B605A6"/>
    <w:rsid w:val="00B7520C"/>
    <w:rsid w:val="00B80CA9"/>
    <w:rsid w:val="00BA5147"/>
    <w:rsid w:val="00BB3A1B"/>
    <w:rsid w:val="00BB7D76"/>
    <w:rsid w:val="00BC6A81"/>
    <w:rsid w:val="00BD45B9"/>
    <w:rsid w:val="00BD5A47"/>
    <w:rsid w:val="00BE1182"/>
    <w:rsid w:val="00C077EC"/>
    <w:rsid w:val="00C16442"/>
    <w:rsid w:val="00C2035E"/>
    <w:rsid w:val="00C27C74"/>
    <w:rsid w:val="00C439A9"/>
    <w:rsid w:val="00C43FB0"/>
    <w:rsid w:val="00C5583E"/>
    <w:rsid w:val="00C56FC7"/>
    <w:rsid w:val="00C64BF0"/>
    <w:rsid w:val="00C70FF7"/>
    <w:rsid w:val="00C759A5"/>
    <w:rsid w:val="00C77D64"/>
    <w:rsid w:val="00C81C00"/>
    <w:rsid w:val="00C820B6"/>
    <w:rsid w:val="00CB2690"/>
    <w:rsid w:val="00CB553E"/>
    <w:rsid w:val="00CB7DEC"/>
    <w:rsid w:val="00CC5EC6"/>
    <w:rsid w:val="00D224E0"/>
    <w:rsid w:val="00D27467"/>
    <w:rsid w:val="00D367D2"/>
    <w:rsid w:val="00D41382"/>
    <w:rsid w:val="00D41E76"/>
    <w:rsid w:val="00D453A7"/>
    <w:rsid w:val="00D5689A"/>
    <w:rsid w:val="00D76508"/>
    <w:rsid w:val="00D817F1"/>
    <w:rsid w:val="00D81CA0"/>
    <w:rsid w:val="00DD0296"/>
    <w:rsid w:val="00E00AE9"/>
    <w:rsid w:val="00E1023A"/>
    <w:rsid w:val="00E155EC"/>
    <w:rsid w:val="00E16E86"/>
    <w:rsid w:val="00E20F6A"/>
    <w:rsid w:val="00E25DA1"/>
    <w:rsid w:val="00E26AD4"/>
    <w:rsid w:val="00E459BB"/>
    <w:rsid w:val="00E47701"/>
    <w:rsid w:val="00E53ACA"/>
    <w:rsid w:val="00E6736F"/>
    <w:rsid w:val="00E91D7A"/>
    <w:rsid w:val="00E94EF5"/>
    <w:rsid w:val="00EA4F6A"/>
    <w:rsid w:val="00EA57E5"/>
    <w:rsid w:val="00EE1E51"/>
    <w:rsid w:val="00EE3F16"/>
    <w:rsid w:val="00EE560A"/>
    <w:rsid w:val="00EE7AB4"/>
    <w:rsid w:val="00F01C14"/>
    <w:rsid w:val="00F067F0"/>
    <w:rsid w:val="00F14261"/>
    <w:rsid w:val="00F30209"/>
    <w:rsid w:val="00F320A0"/>
    <w:rsid w:val="00F426A1"/>
    <w:rsid w:val="00F60F0E"/>
    <w:rsid w:val="00F61F3D"/>
    <w:rsid w:val="00F86803"/>
    <w:rsid w:val="00F95FDE"/>
    <w:rsid w:val="00FA4643"/>
    <w:rsid w:val="00FA726A"/>
    <w:rsid w:val="00FB510F"/>
    <w:rsid w:val="00FC2F92"/>
    <w:rsid w:val="00FC3E6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26</cp:revision>
  <cp:lastPrinted>2015-06-08T04:12:00Z</cp:lastPrinted>
  <dcterms:created xsi:type="dcterms:W3CDTF">2015-06-08T03:15:00Z</dcterms:created>
  <dcterms:modified xsi:type="dcterms:W3CDTF">2015-06-09T02:45:00Z</dcterms:modified>
</cp:coreProperties>
</file>