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5" w:rsidRPr="00157AC0" w:rsidRDefault="008C103E" w:rsidP="00F3466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w:pict>
          <v:rect id="Rectangle 1" o:spid="_x0000_s1026" style="position:absolute;left:0;text-align:left;margin-left:-3.6pt;margin-top:-23.05pt;width:416.65pt;height:59.8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8C103E" w:rsidRPr="008C103E" w:rsidRDefault="008C103E" w:rsidP="008C103E">
                  <w:pPr>
                    <w:jc w:val="center"/>
                    <w:rPr>
                      <w:sz w:val="38"/>
                      <w:szCs w:val="38"/>
                      <w:cs/>
                    </w:rPr>
                  </w:pPr>
                  <w:r w:rsidRPr="008C103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 w:rsidRPr="008C103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8"/>
                      <w:szCs w:val="38"/>
                    </w:rPr>
                    <w:t>:</w:t>
                  </w:r>
                  <w:r w:rsidRPr="008C103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8"/>
                      <w:szCs w:val="38"/>
                      <w:cs/>
                    </w:rPr>
                    <w:t xml:space="preserve"> “</w:t>
                  </w:r>
                  <w:r w:rsidRPr="008C103E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8"/>
                      <w:szCs w:val="38"/>
                      <w:cs/>
                    </w:rPr>
                    <w:t xml:space="preserve">แนะประชาชนกรุงเก่า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8"/>
                      <w:szCs w:val="38"/>
                      <w:cs/>
                    </w:rPr>
                    <w:br/>
                  </w:r>
                  <w:r w:rsidRPr="008C103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8"/>
                      <w:szCs w:val="38"/>
                      <w:cs/>
                    </w:rPr>
                    <w:t>สงกรานต์</w:t>
                  </w:r>
                  <w:r w:rsidRPr="008C103E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8"/>
                      <w:szCs w:val="38"/>
                      <w:cs/>
                    </w:rPr>
                    <w:t xml:space="preserve">ร่วมขับขี่ปลอดภัย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8"/>
                      <w:szCs w:val="38"/>
                      <w:cs/>
                    </w:rPr>
                    <w:br/>
                  </w:r>
                  <w:r w:rsidRPr="008C103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8"/>
                      <w:szCs w:val="38"/>
                      <w:cs/>
                    </w:rPr>
                    <w:t>ไร้อุบัติเหตุ”</w:t>
                  </w:r>
                </w:p>
                <w:p w:rsidR="004A5745" w:rsidRPr="008C103E" w:rsidRDefault="00490CA4" w:rsidP="004A574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</w:pPr>
                  <w:r w:rsidRPr="008C103E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 w:rsidR="00FE7EE3">
        <w:rPr>
          <w:rFonts w:ascii="TH SarabunIT๙" w:hAnsi="TH SarabunIT๙" w:cs="TH SarabunIT๙"/>
          <w:noProof/>
          <w:sz w:val="26"/>
          <w:szCs w:val="26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-370205</wp:posOffset>
            </wp:positionV>
            <wp:extent cx="782320" cy="783590"/>
            <wp:effectExtent l="19050" t="0" r="0" b="0"/>
            <wp:wrapSquare wrapText="bothSides"/>
            <wp:docPr id="2" name="Picture 1" descr="E:\ss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745" w:rsidRPr="00157AC0" w:rsidRDefault="004A5745" w:rsidP="00F3466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BE68D6" w:rsidRPr="00845B9C" w:rsidRDefault="00F447E4" w:rsidP="00BE68D6">
      <w:pPr>
        <w:pStyle w:val="a3"/>
        <w:shd w:val="clear" w:color="auto" w:fill="FFFFFF"/>
        <w:spacing w:before="0" w:beforeAutospacing="0" w:after="0" w:afterAutospacing="0" w:line="224" w:lineRule="atLeast"/>
        <w:jc w:val="thaiDistribute"/>
        <w:textAlignment w:val="baseline"/>
        <w:rPr>
          <w:rFonts w:ascii="TH SarabunIT๙" w:hAnsi="TH SarabunIT๙" w:cs="TH SarabunIT๙"/>
          <w:color w:val="333333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103E" w:rsidRPr="00845B9C">
        <w:rPr>
          <w:rFonts w:ascii="TH SarabunIT๙" w:hAnsi="TH SarabunIT๙" w:cs="TH SarabunIT๙"/>
          <w:sz w:val="30"/>
          <w:szCs w:val="30"/>
          <w:cs/>
        </w:rPr>
        <w:t>นพ.พิทยา ไพบูลย์</w:t>
      </w:r>
      <w:proofErr w:type="spellStart"/>
      <w:r w:rsidR="008C103E" w:rsidRPr="00845B9C">
        <w:rPr>
          <w:rFonts w:ascii="TH SarabunIT๙" w:hAnsi="TH SarabunIT๙" w:cs="TH SarabunIT๙"/>
          <w:sz w:val="30"/>
          <w:szCs w:val="30"/>
          <w:cs/>
        </w:rPr>
        <w:t>ศิริ</w:t>
      </w:r>
      <w:proofErr w:type="spellEnd"/>
      <w:r w:rsidR="008C103E" w:rsidRPr="00845B9C">
        <w:rPr>
          <w:rFonts w:ascii="TH SarabunIT๙" w:hAnsi="TH SarabunIT๙" w:cs="TH SarabunIT๙"/>
          <w:sz w:val="30"/>
          <w:szCs w:val="30"/>
          <w:cs/>
        </w:rPr>
        <w:t xml:space="preserve"> นายแพทย์สาธารณสุขจังหวัดพระนครศรีอยุธยา</w:t>
      </w:r>
      <w:r w:rsidR="008C103E" w:rsidRPr="00845B9C">
        <w:rPr>
          <w:rStyle w:val="a4"/>
          <w:rFonts w:ascii="TH SarabunIT๙" w:hAnsi="TH SarabunIT๙" w:cs="TH SarabunIT๙"/>
          <w:sz w:val="30"/>
          <w:szCs w:val="30"/>
          <w:cs/>
        </w:rPr>
        <w:t xml:space="preserve"> กล่าวว่า </w:t>
      </w:r>
      <w:r w:rsidR="008C103E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>วันสงกรานต์เป็นเทศกาล</w:t>
      </w:r>
      <w:r w:rsidR="00C4625F">
        <w:rPr>
          <w:rFonts w:ascii="TH SarabunIT๙" w:hAnsi="TH SarabunIT๙" w:cs="TH SarabunIT๙" w:hint="cs"/>
          <w:color w:val="333333"/>
          <w:sz w:val="30"/>
          <w:szCs w:val="30"/>
          <w:cs/>
        </w:rPr>
        <w:br/>
      </w:r>
      <w:r w:rsidR="008C103E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>สืบสานประเพณีไทย เทศกาลแห่งความสุข</w:t>
      </w:r>
      <w:r w:rsidR="008C103E" w:rsidRPr="00845B9C">
        <w:rPr>
          <w:rFonts w:ascii="TH SarabunIT๙" w:hAnsi="TH SarabunIT๙" w:cs="TH SarabunIT๙"/>
          <w:color w:val="333333"/>
          <w:sz w:val="30"/>
          <w:szCs w:val="30"/>
        </w:rPr>
        <w:t xml:space="preserve"> </w:t>
      </w:r>
      <w:r w:rsidR="008C103E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>ความรื่นเริง และเป็นช่วงเวลาที่ได้เดินทางไปพบปะสังสรรค์กันระหว่าง</w:t>
      </w:r>
      <w:r w:rsidR="00C4625F">
        <w:rPr>
          <w:rFonts w:ascii="TH SarabunIT๙" w:hAnsi="TH SarabunIT๙" w:cs="TH SarabunIT๙" w:hint="cs"/>
          <w:color w:val="333333"/>
          <w:sz w:val="30"/>
          <w:szCs w:val="30"/>
          <w:cs/>
        </w:rPr>
        <w:br/>
      </w:r>
      <w:r w:rsidR="008C103E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>คนในครอบครัว ญาติ</w:t>
      </w:r>
      <w:r w:rsidR="008C103E" w:rsidRPr="00845B9C">
        <w:rPr>
          <w:rFonts w:ascii="TH SarabunIT๙" w:hAnsi="TH SarabunIT๙" w:cs="TH SarabunIT๙"/>
          <w:color w:val="333333"/>
          <w:sz w:val="30"/>
          <w:szCs w:val="30"/>
        </w:rPr>
        <w:t xml:space="preserve"> </w:t>
      </w:r>
      <w:r w:rsidR="008C103E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>หรือเพื่อน ซึ่งมีวันหยุดติดต่อกันหลายวัน อย่างไรก็ตามในการเฉลิมฉลองของเทศกาลแห่งความสุขยังคงมีความเชื่อที่ผิดๆ</w:t>
      </w:r>
      <w:r w:rsidR="008C103E" w:rsidRPr="00845B9C">
        <w:rPr>
          <w:rFonts w:ascii="TH SarabunIT๙" w:hAnsi="TH SarabunIT๙" w:cs="TH SarabunIT๙"/>
          <w:color w:val="333333"/>
          <w:sz w:val="30"/>
          <w:szCs w:val="30"/>
        </w:rPr>
        <w:t xml:space="preserve"> </w:t>
      </w:r>
      <w:r w:rsidR="008C103E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>ที่ต้องสังสรรค์กันด้วยสุราหรือเครื่องดื่มที่มีแอลกอฮอล์ ซึ่งเป็นสาเหตุหลักของการเกิดอุบัติเหตุ</w:t>
      </w:r>
      <w:r w:rsidR="00C4625F">
        <w:rPr>
          <w:rFonts w:ascii="TH SarabunIT๙" w:hAnsi="TH SarabunIT๙" w:cs="TH SarabunIT๙" w:hint="cs"/>
          <w:color w:val="333333"/>
          <w:sz w:val="30"/>
          <w:szCs w:val="30"/>
          <w:cs/>
        </w:rPr>
        <w:br/>
      </w:r>
      <w:r w:rsidR="008C103E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>ในระหว่างการเดินทาง ส่งผลให้สูญเสียทั้งชีวิตและทรัพย์สิน</w:t>
      </w:r>
      <w:r w:rsidR="008C103E" w:rsidRPr="00845B9C">
        <w:rPr>
          <w:rFonts w:ascii="TH SarabunIT๙" w:hAnsi="TH SarabunIT๙" w:cs="TH SarabunIT๙"/>
          <w:color w:val="333333"/>
          <w:sz w:val="30"/>
          <w:szCs w:val="30"/>
        </w:rPr>
        <w:t xml:space="preserve"> </w:t>
      </w:r>
      <w:r w:rsidR="008C103E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>โดยเฉพาะอย่างยิ่งอุบัติเหตุจากการจราจรทางบก</w:t>
      </w:r>
      <w:r w:rsidR="008C103E" w:rsidRPr="00845B9C">
        <w:rPr>
          <w:rFonts w:ascii="TH SarabunIT๙" w:hAnsi="TH SarabunIT๙" w:cs="TH SarabunIT๙"/>
          <w:sz w:val="30"/>
          <w:szCs w:val="30"/>
        </w:rPr>
        <w:t xml:space="preserve"> </w:t>
      </w:r>
      <w:r w:rsidR="008C103E" w:rsidRPr="00845B9C">
        <w:rPr>
          <w:rFonts w:ascii="TH SarabunIT๙" w:hAnsi="TH SarabunIT๙" w:cs="TH SarabunIT๙"/>
          <w:color w:val="333333"/>
          <w:spacing w:val="-20"/>
          <w:sz w:val="30"/>
          <w:szCs w:val="30"/>
          <w:cs/>
        </w:rPr>
        <w:t>มี</w:t>
      </w:r>
      <w:r w:rsidR="008C103E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>สาเหตุ</w:t>
      </w:r>
      <w:r w:rsidR="00C4625F">
        <w:rPr>
          <w:rFonts w:ascii="TH SarabunIT๙" w:hAnsi="TH SarabunIT๙" w:cs="TH SarabunIT๙" w:hint="cs"/>
          <w:color w:val="333333"/>
          <w:sz w:val="30"/>
          <w:szCs w:val="30"/>
          <w:cs/>
        </w:rPr>
        <w:br/>
      </w:r>
      <w:r w:rsidR="008C103E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>มาจากการดื่มสุราหรือเครื่องดื่มที่มีแอลกอฮอล์ในขณะขับขี่มากที่สุด</w:t>
      </w:r>
      <w:r w:rsidR="008C103E" w:rsidRPr="00845B9C">
        <w:rPr>
          <w:rFonts w:ascii="TH SarabunIT๙" w:hAnsi="TH SarabunIT๙" w:cs="TH SarabunIT๙"/>
          <w:sz w:val="30"/>
          <w:szCs w:val="30"/>
        </w:rPr>
        <w:t xml:space="preserve"> </w:t>
      </w:r>
      <w:r w:rsidR="00C4625F">
        <w:rPr>
          <w:rFonts w:ascii="TH SarabunIT๙" w:hAnsi="TH SarabunIT๙" w:cs="TH SarabunIT๙"/>
          <w:sz w:val="30"/>
          <w:szCs w:val="30"/>
        </w:rPr>
        <w:tab/>
      </w:r>
      <w:r w:rsidR="00C4625F">
        <w:rPr>
          <w:rFonts w:ascii="TH SarabunIT๙" w:hAnsi="TH SarabunIT๙" w:cs="TH SarabunIT๙"/>
          <w:sz w:val="30"/>
          <w:szCs w:val="30"/>
        </w:rPr>
        <w:tab/>
      </w:r>
      <w:r w:rsidR="00C4625F">
        <w:rPr>
          <w:rFonts w:ascii="TH SarabunIT๙" w:hAnsi="TH SarabunIT๙" w:cs="TH SarabunIT๙"/>
          <w:sz w:val="30"/>
          <w:szCs w:val="30"/>
        </w:rPr>
        <w:tab/>
      </w:r>
      <w:r w:rsidR="00C4625F">
        <w:rPr>
          <w:rFonts w:ascii="TH SarabunIT๙" w:hAnsi="TH SarabunIT๙" w:cs="TH SarabunIT๙"/>
          <w:sz w:val="30"/>
          <w:szCs w:val="30"/>
        </w:rPr>
        <w:tab/>
      </w:r>
      <w:r w:rsidR="00C4625F">
        <w:rPr>
          <w:rFonts w:ascii="TH SarabunIT๙" w:hAnsi="TH SarabunIT๙" w:cs="TH SarabunIT๙"/>
          <w:sz w:val="30"/>
          <w:szCs w:val="30"/>
        </w:rPr>
        <w:tab/>
      </w:r>
      <w:r w:rsidR="00C4625F">
        <w:rPr>
          <w:rFonts w:ascii="TH SarabunIT๙" w:hAnsi="TH SarabunIT๙" w:cs="TH SarabunIT๙"/>
          <w:sz w:val="30"/>
          <w:szCs w:val="30"/>
        </w:rPr>
        <w:tab/>
      </w:r>
      <w:r w:rsidR="00BE68D6" w:rsidRPr="00845B9C">
        <w:rPr>
          <w:rFonts w:ascii="TH SarabunIT๙" w:hAnsi="TH SarabunIT๙" w:cs="TH SarabunIT๙" w:hint="cs"/>
          <w:sz w:val="30"/>
          <w:szCs w:val="30"/>
          <w:cs/>
        </w:rPr>
        <w:t>จากสถิติ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>อุบัติเหตุช่วงเทศกาล</w:t>
      </w:r>
      <w:hyperlink r:id="rId5" w:tgtFrame="_blank" w:tooltip="สงกรานต์" w:history="1">
        <w:r w:rsidR="00BE68D6" w:rsidRPr="00845B9C">
          <w:rPr>
            <w:rStyle w:val="a5"/>
            <w:rFonts w:ascii="TH SarabunIT๙" w:hAnsi="TH SarabunIT๙" w:cs="TH SarabunIT๙"/>
            <w:color w:val="333333"/>
            <w:sz w:val="30"/>
            <w:szCs w:val="30"/>
            <w:u w:val="none"/>
            <w:bdr w:val="none" w:sz="0" w:space="0" w:color="auto" w:frame="1"/>
            <w:cs/>
          </w:rPr>
          <w:t>สงกรานต์</w:t>
        </w:r>
      </w:hyperlink>
      <w:r w:rsidR="00BE68D6" w:rsidRPr="00845B9C">
        <w:rPr>
          <w:rStyle w:val="apple-converted-space"/>
          <w:rFonts w:ascii="TH SarabunIT๙" w:hAnsi="TH SarabunIT๙" w:cs="TH SarabunIT๙"/>
          <w:color w:val="333333"/>
          <w:sz w:val="30"/>
          <w:szCs w:val="30"/>
        </w:rPr>
        <w:t> </w:t>
      </w:r>
      <w:r w:rsidR="00BE68D6" w:rsidRPr="00845B9C">
        <w:rPr>
          <w:rStyle w:val="apple-converted-space"/>
          <w:rFonts w:ascii="TH SarabunIT๙" w:hAnsi="TH SarabunIT๙" w:cs="TH SarabunIT๙" w:hint="cs"/>
          <w:color w:val="333333"/>
          <w:sz w:val="30"/>
          <w:szCs w:val="30"/>
          <w:cs/>
        </w:rPr>
        <w:t>ปี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>พ.ศ.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</w:rPr>
        <w:t xml:space="preserve">2558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 xml:space="preserve">ในช่วง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</w:rPr>
        <w:t xml:space="preserve">7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>วันอันตราย (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</w:rPr>
        <w:t xml:space="preserve">9-15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 xml:space="preserve">เม.ย.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</w:rPr>
        <w:t xml:space="preserve">2558) </w:t>
      </w:r>
      <w:r w:rsidR="00C4625F">
        <w:rPr>
          <w:rFonts w:ascii="TH SarabunIT๙" w:hAnsi="TH SarabunIT๙" w:cs="TH SarabunIT๙"/>
          <w:color w:val="333333"/>
          <w:sz w:val="30"/>
          <w:szCs w:val="30"/>
        </w:rPr>
        <w:br/>
      </w:r>
      <w:r w:rsidR="00BE68D6" w:rsidRPr="00845B9C">
        <w:rPr>
          <w:rFonts w:ascii="TH SarabunIT๙" w:hAnsi="TH SarabunIT๙" w:cs="TH SarabunIT๙" w:hint="cs"/>
          <w:color w:val="333333"/>
          <w:sz w:val="30"/>
          <w:szCs w:val="30"/>
          <w:cs/>
        </w:rPr>
        <w:t>ของ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>ศูนย์อำนวยการป้องกันและลดอุบัติเหตุทางถนน</w:t>
      </w:r>
      <w:r w:rsidR="00BE68D6" w:rsidRPr="00845B9C">
        <w:rPr>
          <w:rStyle w:val="a4"/>
          <w:rFonts w:ascii="TH SarabunIT๙" w:hAnsi="TH SarabunIT๙" w:cs="TH SarabunIT๙"/>
          <w:color w:val="333333"/>
          <w:sz w:val="30"/>
          <w:szCs w:val="30"/>
          <w:bdr w:val="none" w:sz="0" w:space="0" w:color="auto" w:frame="1"/>
          <w:cs/>
        </w:rPr>
        <w:t xml:space="preserve">เกิดอุบัติเหตุรวม </w:t>
      </w:r>
      <w:r w:rsidR="00BE68D6" w:rsidRPr="00845B9C">
        <w:rPr>
          <w:rStyle w:val="a4"/>
          <w:rFonts w:ascii="TH SarabunIT๙" w:hAnsi="TH SarabunIT๙" w:cs="TH SarabunIT๙"/>
          <w:color w:val="333333"/>
          <w:sz w:val="30"/>
          <w:szCs w:val="30"/>
          <w:bdr w:val="none" w:sz="0" w:space="0" w:color="auto" w:frame="1"/>
        </w:rPr>
        <w:t xml:space="preserve">3,373 </w:t>
      </w:r>
      <w:r w:rsidR="00BE68D6" w:rsidRPr="00845B9C">
        <w:rPr>
          <w:rStyle w:val="a4"/>
          <w:rFonts w:ascii="TH SarabunIT๙" w:hAnsi="TH SarabunIT๙" w:cs="TH SarabunIT๙"/>
          <w:color w:val="333333"/>
          <w:sz w:val="30"/>
          <w:szCs w:val="30"/>
          <w:bdr w:val="none" w:sz="0" w:space="0" w:color="auto" w:frame="1"/>
          <w:cs/>
        </w:rPr>
        <w:t xml:space="preserve">ครั้ง ผู้เสียชีวิตรวม </w:t>
      </w:r>
      <w:r w:rsidR="00BE68D6" w:rsidRPr="00845B9C">
        <w:rPr>
          <w:rStyle w:val="a4"/>
          <w:rFonts w:ascii="TH SarabunIT๙" w:hAnsi="TH SarabunIT๙" w:cs="TH SarabunIT๙"/>
          <w:color w:val="333333"/>
          <w:sz w:val="30"/>
          <w:szCs w:val="30"/>
          <w:bdr w:val="none" w:sz="0" w:space="0" w:color="auto" w:frame="1"/>
        </w:rPr>
        <w:t xml:space="preserve">364 </w:t>
      </w:r>
      <w:r w:rsidR="00BE68D6" w:rsidRPr="00845B9C">
        <w:rPr>
          <w:rStyle w:val="a4"/>
          <w:rFonts w:ascii="TH SarabunIT๙" w:hAnsi="TH SarabunIT๙" w:cs="TH SarabunIT๙"/>
          <w:color w:val="333333"/>
          <w:sz w:val="30"/>
          <w:szCs w:val="30"/>
          <w:bdr w:val="none" w:sz="0" w:space="0" w:color="auto" w:frame="1"/>
          <w:cs/>
        </w:rPr>
        <w:t xml:space="preserve">ราย ผู้บาดเจ็บรวม </w:t>
      </w:r>
      <w:r w:rsidR="00BE68D6" w:rsidRPr="00845B9C">
        <w:rPr>
          <w:rStyle w:val="a4"/>
          <w:rFonts w:ascii="TH SarabunIT๙" w:hAnsi="TH SarabunIT๙" w:cs="TH SarabunIT๙"/>
          <w:color w:val="333333"/>
          <w:sz w:val="30"/>
          <w:szCs w:val="30"/>
          <w:bdr w:val="none" w:sz="0" w:space="0" w:color="auto" w:frame="1"/>
        </w:rPr>
        <w:t xml:space="preserve">3,559 </w:t>
      </w:r>
      <w:r w:rsidR="00BE68D6" w:rsidRPr="00845B9C">
        <w:rPr>
          <w:rStyle w:val="a4"/>
          <w:rFonts w:ascii="TH SarabunIT๙" w:hAnsi="TH SarabunIT๙" w:cs="TH SarabunIT๙"/>
          <w:color w:val="333333"/>
          <w:sz w:val="30"/>
          <w:szCs w:val="30"/>
          <w:bdr w:val="none" w:sz="0" w:space="0" w:color="auto" w:frame="1"/>
          <w:cs/>
        </w:rPr>
        <w:t>คน</w:t>
      </w:r>
      <w:r w:rsidR="00C4625F">
        <w:rPr>
          <w:rStyle w:val="a4"/>
          <w:rFonts w:ascii="TH SarabunIT๙" w:hAnsi="TH SarabunIT๙" w:cs="TH SarabunIT๙" w:hint="cs"/>
          <w:color w:val="333333"/>
          <w:sz w:val="30"/>
          <w:szCs w:val="30"/>
          <w:bdr w:val="none" w:sz="0" w:space="0" w:color="auto" w:frame="1"/>
          <w:cs/>
        </w:rPr>
        <w:t xml:space="preserve">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 xml:space="preserve">สาเหตุที่ทำให้เกิดอุบัติเหตุสูงสุด ได้แก่ เมาสุรา ร้อยละ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</w:rPr>
        <w:t xml:space="preserve">39.31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 xml:space="preserve">ขับรถเร็วเกินกำหนด ร้อยละ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</w:rPr>
        <w:t xml:space="preserve">24.35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 xml:space="preserve">ยานพาหนะที่เกิดอุบัติเหตุมากที่สุด ได้แก่ รถจักรยานยนต์ ร้อยละ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</w:rPr>
        <w:t xml:space="preserve">81.34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 xml:space="preserve">โดยมีพฤติกรรมเสี่ยงจากการไม่สวมหมวกนิรภัย ร้อยละ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</w:rPr>
        <w:t>28.51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 xml:space="preserve">จังหวัดที่เกิดอุบัติเหตุสะสมสูงสุด ได้แก่ พิษณุโลก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</w:rPr>
        <w:t xml:space="preserve">141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>ครั้ง</w:t>
      </w:r>
      <w:r w:rsidR="00BE68D6" w:rsidRPr="00845B9C">
        <w:rPr>
          <w:rStyle w:val="apple-converted-space"/>
          <w:rFonts w:ascii="TH SarabunIT๙" w:hAnsi="TH SarabunIT๙" w:cs="TH SarabunIT๙"/>
          <w:color w:val="333333"/>
          <w:sz w:val="30"/>
          <w:szCs w:val="30"/>
        </w:rPr>
        <w:t> 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 xml:space="preserve">จังหวัดที่มีผู้เสียชีวิตสะสมสูงสุด ได้แก่ สุรินทร์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</w:rPr>
        <w:t xml:space="preserve">16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>ราย</w:t>
      </w:r>
      <w:r w:rsidR="00BE68D6" w:rsidRPr="00845B9C">
        <w:rPr>
          <w:rStyle w:val="apple-converted-space"/>
          <w:rFonts w:ascii="TH SarabunIT๙" w:hAnsi="TH SarabunIT๙" w:cs="TH SarabunIT๙"/>
          <w:color w:val="333333"/>
          <w:sz w:val="30"/>
          <w:szCs w:val="30"/>
        </w:rPr>
        <w:t> 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 xml:space="preserve">จังหวัดที่มีผู้บาดเจ็บสะสมสูงสุด ได้แก่ สุรินทร์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</w:rPr>
        <w:t xml:space="preserve">152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>คน</w:t>
      </w:r>
      <w:r w:rsidR="00BE68D6" w:rsidRPr="00845B9C">
        <w:rPr>
          <w:rStyle w:val="apple-converted-space"/>
          <w:rFonts w:ascii="TH SarabunIT๙" w:hAnsi="TH SarabunIT๙" w:cs="TH SarabunIT๙"/>
          <w:color w:val="333333"/>
          <w:sz w:val="30"/>
          <w:szCs w:val="30"/>
        </w:rPr>
        <w:t> 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 xml:space="preserve">จังหวัดที่ไม่มีผู้เสียชีวิต(ตายเป็นศูนย์) จำนวน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</w:rPr>
        <w:t xml:space="preserve">5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>จังหวัด ได้แก่ ภูเก็ต แม่ฮ่องสอน ยะลา สมุทรสงคราม และสมุทรสาคร</w:t>
      </w:r>
      <w:r w:rsidR="00BE68D6" w:rsidRPr="00845B9C">
        <w:rPr>
          <w:rStyle w:val="apple-converted-space"/>
          <w:rFonts w:ascii="TH SarabunIT๙" w:hAnsi="TH SarabunIT๙" w:cs="TH SarabunIT๙"/>
          <w:color w:val="333333"/>
          <w:sz w:val="30"/>
          <w:szCs w:val="30"/>
        </w:rPr>
        <w:t> 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 xml:space="preserve">จังหวัดที่ไม่มีผู้บาดเจ็บในช่วง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</w:rPr>
        <w:t xml:space="preserve">7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 xml:space="preserve">วันของการรณรงค์ </w:t>
      </w:r>
      <w:r w:rsidR="00C4625F">
        <w:rPr>
          <w:rFonts w:ascii="TH SarabunIT๙" w:hAnsi="TH SarabunIT๙" w:cs="TH SarabunIT๙"/>
          <w:color w:val="333333"/>
          <w:sz w:val="30"/>
          <w:szCs w:val="30"/>
          <w:cs/>
        </w:rPr>
        <w:br/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 xml:space="preserve">มี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</w:rPr>
        <w:t xml:space="preserve">1 </w:t>
      </w:r>
      <w:r w:rsidR="00BE68D6" w:rsidRPr="00845B9C">
        <w:rPr>
          <w:rFonts w:ascii="TH SarabunIT๙" w:hAnsi="TH SarabunIT๙" w:cs="TH SarabunIT๙"/>
          <w:color w:val="333333"/>
          <w:sz w:val="30"/>
          <w:szCs w:val="30"/>
          <w:cs/>
        </w:rPr>
        <w:t>จังหวัด ได้แก่ สมุทรปราการ</w:t>
      </w:r>
    </w:p>
    <w:p w:rsidR="00C85DF7" w:rsidRDefault="008C103E" w:rsidP="008C103E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color w:val="000000" w:themeColor="text1"/>
          <w:sz w:val="26"/>
          <w:szCs w:val="26"/>
        </w:rPr>
      </w:pPr>
      <w:r w:rsidRPr="00845B9C">
        <w:rPr>
          <w:rFonts w:ascii="TH SarabunIT๙" w:hAnsi="TH SarabunIT๙" w:cs="TH SarabunIT๙"/>
          <w:noProof/>
          <w:color w:val="000000" w:themeColor="text1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8.05pt;margin-top:522.6pt;width:499.5pt;height:26.95pt;z-index:2516720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74277C" w:rsidRPr="004A430C" w:rsidRDefault="0074277C" w:rsidP="0074277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</w:pP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Pr="00845B9C">
        <w:rPr>
          <w:rFonts w:ascii="TH SarabunIT๙" w:hAnsi="TH SarabunIT๙" w:cs="TH SarabunIT๙"/>
          <w:sz w:val="30"/>
          <w:szCs w:val="30"/>
          <w:cs/>
        </w:rPr>
        <w:t>นพ.พิทยา</w:t>
      </w:r>
      <w:r w:rsidRPr="00845B9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45B9C">
        <w:rPr>
          <w:rFonts w:ascii="TH SarabunIT๙" w:hAnsi="TH SarabunIT๙" w:cs="TH SarabunIT๙"/>
          <w:sz w:val="30"/>
          <w:szCs w:val="30"/>
          <w:cs/>
        </w:rPr>
        <w:t>กล่าวต่อว่า</w:t>
      </w:r>
      <w:r w:rsidRPr="00845B9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45B9C">
        <w:rPr>
          <w:rFonts w:ascii="TH SarabunIT๙" w:hAnsi="TH SarabunIT๙" w:cs="TH SarabunIT๙"/>
          <w:sz w:val="30"/>
          <w:szCs w:val="30"/>
          <w:cs/>
        </w:rPr>
        <w:t>เพื่อเป็นการป้องกันและลดอุบัติเหตุที่จะเกิดขึ้น</w:t>
      </w:r>
      <w:r w:rsidRPr="00845B9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45B9C">
        <w:rPr>
          <w:rFonts w:ascii="TH SarabunIT๙" w:hAnsi="TH SarabunIT๙" w:cs="TH SarabunIT๙"/>
          <w:b/>
          <w:bCs/>
          <w:spacing w:val="-20"/>
          <w:sz w:val="30"/>
          <w:szCs w:val="30"/>
          <w:cs/>
        </w:rPr>
        <w:t>และ“ร่วมสร้าง</w:t>
      </w:r>
      <w:r w:rsidRPr="00845B9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845B9C">
        <w:rPr>
          <w:rFonts w:ascii="TH SarabunIT๙" w:hAnsi="TH SarabunIT๙" w:cs="TH SarabunIT๙"/>
          <w:b/>
          <w:bCs/>
          <w:sz w:val="30"/>
          <w:szCs w:val="30"/>
          <w:cs/>
        </w:rPr>
        <w:t>วัฒนธรรมความปลอดภัย สงกรานต์</w:t>
      </w:r>
      <w:r w:rsidRPr="00845B9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ร่วมขับขี่ปลอดภัย </w:t>
      </w:r>
      <w:r w:rsidRPr="00845B9C">
        <w:rPr>
          <w:rFonts w:ascii="TH SarabunIT๙" w:hAnsi="TH SarabunIT๙" w:cs="TH SarabunIT๙"/>
          <w:b/>
          <w:bCs/>
          <w:sz w:val="30"/>
          <w:szCs w:val="30"/>
          <w:cs/>
        </w:rPr>
        <w:t>ไร้อุบัติเหตุ</w:t>
      </w:r>
      <w:r w:rsidRPr="00845B9C">
        <w:rPr>
          <w:rFonts w:ascii="TH SarabunIT๙" w:hAnsi="TH SarabunIT๙" w:cs="TH SarabunIT๙"/>
          <w:sz w:val="30"/>
          <w:szCs w:val="30"/>
          <w:cs/>
        </w:rPr>
        <w:t xml:space="preserve">” ประชาชนควรร่วมรณรงค์ปฏิบัติตามหลัก </w:t>
      </w:r>
      <w:r w:rsidR="00516283" w:rsidRPr="00C4625F">
        <w:rPr>
          <w:rFonts w:ascii="TH SarabunIT๙" w:hAnsi="TH SarabunIT๙" w:cs="TH SarabunIT๙"/>
          <w:b/>
          <w:bCs/>
          <w:sz w:val="30"/>
          <w:szCs w:val="30"/>
          <w:cs/>
        </w:rPr>
        <w:t>ตามแนวทาง ๓ ม. ๒ ข. ๑ ร. ๑ ย. และ ๑ ท.</w:t>
      </w:r>
      <w:r w:rsidR="00516283" w:rsidRPr="00845B9C">
        <w:rPr>
          <w:rFonts w:ascii="TH SarabunIT๙" w:hAnsi="TH SarabunIT๙" w:cs="TH SarabunIT๙"/>
          <w:sz w:val="30"/>
          <w:szCs w:val="30"/>
          <w:cs/>
        </w:rPr>
        <w:t xml:space="preserve"> ดังนี้</w:t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516283" w:rsidRPr="00845B9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516283" w:rsidRPr="00845B9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516283" w:rsidRPr="00845B9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516283" w:rsidRPr="00845B9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516283" w:rsidRPr="00845B9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516283" w:rsidRPr="00845B9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C4625F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C4625F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cs/>
        </w:rPr>
        <w:t>ม</w:t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๑ </w:t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เมา</w:t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ไม่ขับ </w:t>
      </w:r>
      <w:r w:rsidR="00516283" w:rsidRPr="00845B9C">
        <w:rPr>
          <w:rFonts w:ascii="TH SarabunIT๙" w:hAnsi="TH SarabunIT๙" w:cs="TH SarabunIT๙"/>
          <w:spacing w:val="-20"/>
          <w:sz w:val="30"/>
          <w:szCs w:val="30"/>
          <w:cs/>
        </w:rPr>
        <w:t>สุรามีฤทธิ์ต่อการทำงานของระบบประสาททำให้การทำงานของร่างกายช้าลง จึงทำให้</w:t>
      </w:r>
      <w:r w:rsidR="00516283" w:rsidRPr="00845B9C">
        <w:rPr>
          <w:rFonts w:ascii="TH SarabunIT๙" w:hAnsi="TH SarabunIT๙" w:cs="TH SarabunIT๙" w:hint="cs"/>
          <w:sz w:val="30"/>
          <w:szCs w:val="30"/>
          <w:cs/>
        </w:rPr>
        <w:br/>
      </w:r>
      <w:r w:rsidR="00516283" w:rsidRPr="00845B9C">
        <w:rPr>
          <w:rFonts w:ascii="TH SarabunIT๙" w:hAnsi="TH SarabunIT๙" w:cs="TH SarabunIT๙"/>
          <w:sz w:val="30"/>
          <w:szCs w:val="30"/>
          <w:cs/>
        </w:rPr>
        <w:t>ความสามารถในการขับขี่ลดลงก่อให้เกิดอุบัติเหตุได้ง่ายขึ้น</w:t>
      </w:r>
      <w:r w:rsidR="00516283" w:rsidRPr="00845B9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516283" w:rsidRPr="00845B9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516283" w:rsidRPr="00845B9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516283" w:rsidRPr="00845B9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516283" w:rsidRPr="00845B9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516283" w:rsidRPr="00845B9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516283" w:rsidRPr="00845B9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cs/>
        </w:rPr>
        <w:br/>
      </w:r>
      <w:r w:rsidR="00516283" w:rsidRPr="00845B9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516283" w:rsidRPr="00845B9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cs/>
        </w:rPr>
        <w:t>ม.</w:t>
      </w:r>
      <w:r w:rsidR="00516283" w:rsidRPr="00845B9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cs/>
        </w:rPr>
        <w:t>๒ สวม</w:t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หมวก</w:t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นิรภัย </w:t>
      </w:r>
      <w:r w:rsidR="00516283" w:rsidRPr="00845B9C">
        <w:rPr>
          <w:rFonts w:ascii="TH SarabunIT๙" w:hAnsi="TH SarabunIT๙" w:cs="TH SarabunIT๙"/>
          <w:sz w:val="30"/>
          <w:szCs w:val="30"/>
          <w:cs/>
        </w:rPr>
        <w:t>การที่ผู้ขับขี่รถจักรยานยนต์สวมหมวกนิรภัยที่ได้มาตรฐานและถูกวิธีจะช่วย</w:t>
      </w:r>
      <w:r w:rsidR="00C4625F">
        <w:rPr>
          <w:rFonts w:ascii="TH SarabunIT๙" w:hAnsi="TH SarabunIT๙" w:cs="TH SarabunIT๙" w:hint="cs"/>
          <w:sz w:val="30"/>
          <w:szCs w:val="30"/>
          <w:cs/>
        </w:rPr>
        <w:br/>
      </w:r>
      <w:r w:rsidR="00C4625F">
        <w:rPr>
          <w:rFonts w:ascii="TH SarabunIT๙" w:hAnsi="TH SarabunIT๙" w:cs="TH SarabunIT๙"/>
          <w:sz w:val="30"/>
          <w:szCs w:val="30"/>
          <w:cs/>
        </w:rPr>
        <w:t>ลด</w:t>
      </w:r>
      <w:r w:rsidR="00516283" w:rsidRPr="00845B9C">
        <w:rPr>
          <w:rFonts w:ascii="TH SarabunIT๙" w:hAnsi="TH SarabunIT๙" w:cs="TH SarabunIT๙"/>
          <w:sz w:val="30"/>
          <w:szCs w:val="30"/>
          <w:cs/>
        </w:rPr>
        <w:t xml:space="preserve">การบาดเจ็บที่ศีรษะได้มากกว่าผู้ที่ไม่สวมถึง </w:t>
      </w:r>
      <w:r w:rsidR="00516283" w:rsidRPr="00845B9C">
        <w:rPr>
          <w:rFonts w:ascii="TH SarabunIT๙" w:hAnsi="TH SarabunIT๙" w:cs="TH SarabunIT๙"/>
          <w:sz w:val="30"/>
          <w:szCs w:val="30"/>
        </w:rPr>
        <w:t>5</w:t>
      </w:r>
      <w:r w:rsidR="00516283" w:rsidRPr="00845B9C">
        <w:rPr>
          <w:rFonts w:ascii="TH SarabunIT๙" w:hAnsi="TH SarabunIT๙" w:cs="TH SarabunIT๙"/>
          <w:sz w:val="30"/>
          <w:szCs w:val="30"/>
          <w:cs/>
        </w:rPr>
        <w:t xml:space="preserve"> เท่า</w:t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ม.๓ </w:t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มอเตอร์ไซด์</w:t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ปลอดภัย </w:t>
      </w:r>
      <w:r w:rsidR="00516283" w:rsidRPr="00845B9C">
        <w:rPr>
          <w:rFonts w:ascii="TH SarabunIT๙" w:hAnsi="TH SarabunIT๙" w:cs="TH SarabunIT๙"/>
          <w:sz w:val="30"/>
          <w:szCs w:val="30"/>
          <w:cs/>
        </w:rPr>
        <w:t>การนำรถที่มีสภาพมั่นคงแข็งแรงและมีอุปกรณ์ต่าง ๆ สมบูรณ์ครบถ้วน</w:t>
      </w:r>
      <w:r w:rsidR="00516283" w:rsidRPr="00845B9C">
        <w:rPr>
          <w:rFonts w:ascii="TH SarabunIT๙" w:hAnsi="TH SarabunIT๙" w:cs="TH SarabunIT๙"/>
          <w:sz w:val="30"/>
          <w:szCs w:val="30"/>
          <w:cs/>
        </w:rPr>
        <w:br/>
        <w:t>มาใช้ในการเดินทางจะสามารถช่วยลดการเกิดอุบัติเหตุได้</w:t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cs/>
        </w:rPr>
        <w:t>ข.๑ ใบ</w:t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ขับขี่ </w:t>
      </w:r>
      <w:r w:rsidR="00516283" w:rsidRPr="00845B9C">
        <w:rPr>
          <w:rFonts w:ascii="TH SarabunIT๙" w:hAnsi="TH SarabunIT๙" w:cs="TH SarabunIT๙"/>
          <w:sz w:val="30"/>
          <w:szCs w:val="30"/>
          <w:cs/>
        </w:rPr>
        <w:t xml:space="preserve"> ต้องมีใบอนุญาตขับขี่เพื่อที่จะได้มีความรู้ในการขับขี่ที่ถูกต้องมีความปลอดภัยทั้งต่อตนเอง</w:t>
      </w:r>
      <w:r w:rsidR="00516283" w:rsidRPr="00845B9C">
        <w:rPr>
          <w:rFonts w:ascii="TH SarabunIT๙" w:hAnsi="TH SarabunIT๙" w:cs="TH SarabunIT๙"/>
          <w:sz w:val="30"/>
          <w:szCs w:val="30"/>
          <w:cs/>
        </w:rPr>
        <w:br/>
        <w:t>และผู้อื่น</w:t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C4625F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cs/>
        </w:rPr>
        <w:t>ข.๒ คาด</w:t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เข็มขัด</w:t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cs/>
        </w:rPr>
        <w:t>นิรภัย</w:t>
      </w:r>
      <w:r w:rsidR="00516283" w:rsidRPr="00845B9C">
        <w:rPr>
          <w:rFonts w:ascii="TH SarabunIT๙" w:hAnsi="TH SarabunIT๙" w:cs="TH SarabunIT๙"/>
          <w:sz w:val="30"/>
          <w:szCs w:val="30"/>
          <w:cs/>
        </w:rPr>
        <w:t xml:space="preserve"> การคาดเข็มขัดนิรภัยช่วยลดความรุนแรง จากการบาดเจ็บในกรณีที่เกิดอุบัติเหตุได้</w:t>
      </w:r>
      <w:r w:rsidR="00516283" w:rsidRPr="00845B9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C4625F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cs/>
        </w:rPr>
        <w:t>ร.๑ ขับรถ</w:t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เร็ว</w:t>
      </w:r>
      <w:r w:rsidR="00516283" w:rsidRPr="00845B9C">
        <w:rPr>
          <w:rFonts w:ascii="TH SarabunIT๙" w:hAnsi="TH SarabunIT๙" w:cs="TH SarabunIT๙"/>
          <w:sz w:val="30"/>
          <w:szCs w:val="30"/>
          <w:cs/>
        </w:rPr>
        <w:t xml:space="preserve"> การขับขี่รถด้วยความเร็วสูงทำให้ความสามารถในการทรงตัวของรถน้อยลง ระยะเวลา</w:t>
      </w:r>
      <w:r w:rsidR="00516283" w:rsidRPr="00845B9C">
        <w:rPr>
          <w:rFonts w:ascii="TH SarabunIT๙" w:hAnsi="TH SarabunIT๙" w:cs="TH SarabunIT๙" w:hint="cs"/>
          <w:sz w:val="30"/>
          <w:szCs w:val="30"/>
          <w:cs/>
        </w:rPr>
        <w:br/>
      </w:r>
      <w:r w:rsidR="00516283" w:rsidRPr="00845B9C">
        <w:rPr>
          <w:rFonts w:ascii="TH SarabunIT๙" w:hAnsi="TH SarabunIT๙" w:cs="TH SarabunIT๙"/>
          <w:sz w:val="30"/>
          <w:szCs w:val="30"/>
          <w:cs/>
        </w:rPr>
        <w:t>ในการตัดสินใจจะน้อยลงและความรุนแรงของอุบัติเหตุที่เกิดขึ้นจะสัมพันธ์กับความเร็วของรถ</w:t>
      </w:r>
      <w:r w:rsidR="00516283" w:rsidRPr="00845B9C">
        <w:rPr>
          <w:rFonts w:ascii="TH SarabunIT๙" w:hAnsi="TH SarabunIT๙" w:cs="TH SarabunIT๙"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sz w:val="30"/>
          <w:szCs w:val="30"/>
        </w:rPr>
        <w:tab/>
      </w:r>
      <w:r w:rsidR="00C4625F">
        <w:rPr>
          <w:rFonts w:ascii="TH SarabunIT๙" w:hAnsi="TH SarabunIT๙" w:cs="TH SarabunIT๙"/>
          <w:sz w:val="30"/>
          <w:szCs w:val="30"/>
        </w:rPr>
        <w:tab/>
      </w:r>
      <w:r w:rsidR="00516283" w:rsidRPr="00845B9C">
        <w:rPr>
          <w:rFonts w:ascii="TH SarabunIT๙" w:hAnsi="TH SarabunIT๙" w:cs="TH SarabunIT๙"/>
          <w:sz w:val="30"/>
          <w:szCs w:val="30"/>
          <w:cs/>
        </w:rPr>
        <w:t xml:space="preserve">นอกจากมาตรการ </w:t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cs/>
        </w:rPr>
        <w:t>“๓ ม. ๒ ข. ๑ ร.</w:t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</w:rPr>
        <w:t>”</w:t>
      </w:r>
      <w:bookmarkStart w:id="0" w:name="_GoBack"/>
      <w:bookmarkEnd w:id="0"/>
      <w:r w:rsidR="00516283" w:rsidRPr="00845B9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516283" w:rsidRPr="00845B9C">
        <w:rPr>
          <w:rFonts w:ascii="TH SarabunIT๙" w:hAnsi="TH SarabunIT๙" w:cs="TH SarabunIT๙"/>
          <w:sz w:val="30"/>
          <w:szCs w:val="30"/>
          <w:cs/>
        </w:rPr>
        <w:t xml:space="preserve">แล้วผู้ขับขี่รถทุกชนิดควรตระหนักถึงอีกคือ </w:t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cs/>
        </w:rPr>
        <w:t>๑ย</w:t>
      </w:r>
      <w:r w:rsidR="00516283" w:rsidRPr="00845B9C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 xml:space="preserve"> .</w:t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cs/>
        </w:rPr>
        <w:t>การขับรถ</w:t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ย้อนศร</w:t>
      </w:r>
      <w:r w:rsidR="00516283" w:rsidRPr="00845B9C">
        <w:rPr>
          <w:rFonts w:ascii="TH SarabunIT๙" w:hAnsi="TH SarabunIT๙" w:cs="TH SarabunIT๙"/>
          <w:sz w:val="30"/>
          <w:szCs w:val="30"/>
          <w:cs/>
        </w:rPr>
        <w:t>โดยเฉพาะผู้ที่ขับขี่รถจักรยานยนต์และรถจักรยานที่ไม่ติดสัญญาณไฟทั้งหน้าและหลัง ไม่ควรเป็นอย่างยิ่ง</w:t>
      </w:r>
      <w:r w:rsidR="00516283" w:rsidRPr="00845B9C">
        <w:rPr>
          <w:rFonts w:ascii="TH SarabunIT๙" w:hAnsi="TH SarabunIT๙" w:cs="TH SarabunIT๙"/>
          <w:sz w:val="30"/>
          <w:szCs w:val="30"/>
          <w:cs/>
        </w:rPr>
        <w:br/>
        <w:t xml:space="preserve">ที่จะขับรถย้อนศรยังไม่รวมไปถึงการแซงในที่คับขัน การขับรถฝ่าสัญญาณไฟแดง และ </w:t>
      </w:r>
      <w:r w:rsidR="00516283" w:rsidRPr="00845B9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๑ ท</w:t>
      </w:r>
      <w:r w:rsidR="00516283" w:rsidRPr="00845B9C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cs/>
        </w:rPr>
        <w:t>ไม่ใช้</w:t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โทรศัพท์</w:t>
      </w:r>
      <w:r w:rsidR="00516283" w:rsidRPr="00845B9C">
        <w:rPr>
          <w:rFonts w:ascii="TH SarabunIT๙" w:hAnsi="TH SarabunIT๙" w:cs="TH SarabunIT๙" w:hint="cs"/>
          <w:b/>
          <w:bCs/>
          <w:sz w:val="30"/>
          <w:szCs w:val="30"/>
          <w:cs/>
        </w:rPr>
        <w:br/>
      </w:r>
      <w:r w:rsidR="00516283" w:rsidRPr="00845B9C">
        <w:rPr>
          <w:rFonts w:ascii="TH SarabunIT๙" w:hAnsi="TH SarabunIT๙" w:cs="TH SarabunIT๙"/>
          <w:b/>
          <w:bCs/>
          <w:sz w:val="30"/>
          <w:szCs w:val="30"/>
          <w:cs/>
        </w:rPr>
        <w:t>ขณะขับรถ</w:t>
      </w:r>
      <w:r w:rsidRPr="00845B9C">
        <w:rPr>
          <w:rFonts w:ascii="TH SarabunIT๙" w:hAnsi="TH SarabunIT๙" w:cs="TH SarabunIT๙"/>
          <w:sz w:val="30"/>
          <w:szCs w:val="30"/>
        </w:rPr>
        <w:t xml:space="preserve"> </w:t>
      </w:r>
      <w:r w:rsidRPr="00845B9C">
        <w:rPr>
          <w:rFonts w:ascii="TH SarabunIT๙" w:hAnsi="TH SarabunIT๙" w:cs="TH SarabunIT๙"/>
          <w:sz w:val="30"/>
          <w:szCs w:val="30"/>
          <w:cs/>
        </w:rPr>
        <w:t>หากพบเห็นอุบัติเหตุที่เกิดขึ้นบนท้องถนน</w:t>
      </w:r>
      <w:r w:rsidRPr="00845B9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45B9C">
        <w:rPr>
          <w:rFonts w:ascii="TH SarabunIT๙" w:hAnsi="TH SarabunIT๙" w:cs="TH SarabunIT๙"/>
          <w:spacing w:val="-20"/>
          <w:sz w:val="30"/>
          <w:szCs w:val="30"/>
          <w:cs/>
        </w:rPr>
        <w:t>สามารถให้ความช่วยเหลือ</w:t>
      </w:r>
      <w:r w:rsidRPr="00845B9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45B9C">
        <w:rPr>
          <w:rFonts w:ascii="TH SarabunIT๙" w:hAnsi="TH SarabunIT๙" w:cs="TH SarabunIT๙"/>
          <w:sz w:val="30"/>
          <w:szCs w:val="30"/>
          <w:cs/>
        </w:rPr>
        <w:t xml:space="preserve">ผู้ประสบเหตุด้วยการแจ้งไปที่ </w:t>
      </w:r>
      <w:r w:rsidR="00C4625F">
        <w:rPr>
          <w:rFonts w:ascii="TH SarabunIT๙" w:hAnsi="TH SarabunIT๙" w:cs="TH SarabunIT๙"/>
          <w:b/>
          <w:bCs/>
          <w:sz w:val="30"/>
          <w:szCs w:val="30"/>
          <w:cs/>
        </w:rPr>
        <w:br/>
      </w:r>
      <w:r w:rsidRPr="00845B9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สายด่วน </w:t>
      </w:r>
      <w:r w:rsidRPr="00845B9C">
        <w:rPr>
          <w:rFonts w:ascii="TH SarabunIT๙" w:hAnsi="TH SarabunIT๙" w:cs="TH SarabunIT๙"/>
          <w:b/>
          <w:bCs/>
          <w:sz w:val="30"/>
          <w:szCs w:val="30"/>
        </w:rPr>
        <w:t>1669</w:t>
      </w:r>
      <w:r w:rsidRPr="00845B9C">
        <w:rPr>
          <w:rFonts w:ascii="TH SarabunIT๙" w:hAnsi="TH SarabunIT๙" w:cs="TH SarabunIT๙"/>
          <w:sz w:val="30"/>
          <w:szCs w:val="30"/>
        </w:rPr>
        <w:t xml:space="preserve"> </w:t>
      </w:r>
      <w:r w:rsidRPr="00845B9C">
        <w:rPr>
          <w:rFonts w:ascii="TH SarabunIT๙" w:hAnsi="TH SarabunIT๙" w:cs="TH SarabunIT๙"/>
          <w:sz w:val="30"/>
          <w:szCs w:val="30"/>
          <w:cs/>
        </w:rPr>
        <w:t>ที่ให้บริการผู้ป่วยอุบัติเหตุเจ็บป่วยฉุกเฉิน ณ จุดเกิดเหตุ และเคลื่อนย้ายผู้บาดเจ็บส่งต่อไปยังโรงพยาบาล</w:t>
      </w:r>
      <w:r w:rsidR="00C4625F">
        <w:rPr>
          <w:rFonts w:ascii="TH SarabunIT๙" w:hAnsi="TH SarabunIT๙" w:cs="TH SarabunIT๙" w:hint="cs"/>
          <w:sz w:val="30"/>
          <w:szCs w:val="30"/>
          <w:cs/>
        </w:rPr>
        <w:br/>
      </w:r>
      <w:r w:rsidRPr="00845B9C">
        <w:rPr>
          <w:rFonts w:ascii="TH SarabunIT๙" w:hAnsi="TH SarabunIT๙" w:cs="TH SarabunIT๙"/>
          <w:sz w:val="30"/>
          <w:szCs w:val="30"/>
          <w:cs/>
        </w:rPr>
        <w:t>ที่เหมาะสม โดยบุคลากรที่มีความรู้ ทักษะ และอุปกรณ์ช่วยชีวิตที่ครบครัน พร้อมออกให้บริการตลอด</w:t>
      </w:r>
      <w:r w:rsidRPr="00845B9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45B9C">
        <w:rPr>
          <w:rFonts w:ascii="TH SarabunIT๙" w:hAnsi="TH SarabunIT๙" w:cs="TH SarabunIT๙"/>
          <w:sz w:val="30"/>
          <w:szCs w:val="30"/>
        </w:rPr>
        <w:t xml:space="preserve">24 </w:t>
      </w:r>
      <w:r w:rsidRPr="00845B9C">
        <w:rPr>
          <w:rFonts w:ascii="TH SarabunIT๙" w:hAnsi="TH SarabunIT๙" w:cs="TH SarabunIT๙"/>
          <w:sz w:val="30"/>
          <w:szCs w:val="30"/>
          <w:cs/>
        </w:rPr>
        <w:t>ชั่วโมง ฟรีไม่มีค่าใช้จ่าย (ผู้ป่วยฉุกเฉินได้แก่ หมดสติ</w:t>
      </w:r>
      <w:r w:rsidRPr="00845B9C">
        <w:rPr>
          <w:rFonts w:ascii="TH SarabunIT๙" w:hAnsi="TH SarabunIT๙" w:cs="TH SarabunIT๙"/>
          <w:sz w:val="30"/>
          <w:szCs w:val="30"/>
        </w:rPr>
        <w:t>,</w:t>
      </w:r>
      <w:r w:rsidRPr="00845B9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45B9C">
        <w:rPr>
          <w:rFonts w:ascii="TH SarabunIT๙" w:hAnsi="TH SarabunIT๙" w:cs="TH SarabunIT๙"/>
          <w:sz w:val="30"/>
          <w:szCs w:val="30"/>
          <w:cs/>
        </w:rPr>
        <w:t>หยุดหายใจ</w:t>
      </w:r>
      <w:r w:rsidRPr="00845B9C">
        <w:rPr>
          <w:rFonts w:ascii="TH SarabunIT๙" w:hAnsi="TH SarabunIT๙" w:cs="TH SarabunIT๙"/>
          <w:sz w:val="30"/>
          <w:szCs w:val="30"/>
        </w:rPr>
        <w:t>,</w:t>
      </w:r>
      <w:r w:rsidRPr="00845B9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45B9C">
        <w:rPr>
          <w:rFonts w:ascii="TH SarabunIT๙" w:hAnsi="TH SarabunIT๙" w:cs="TH SarabunIT๙"/>
          <w:sz w:val="30"/>
          <w:szCs w:val="30"/>
          <w:cs/>
        </w:rPr>
        <w:t>หัวใจหยุดเต้น</w:t>
      </w:r>
      <w:r w:rsidRPr="00845B9C">
        <w:rPr>
          <w:rFonts w:ascii="TH SarabunIT๙" w:hAnsi="TH SarabunIT๙" w:cs="TH SarabunIT๙"/>
          <w:sz w:val="30"/>
          <w:szCs w:val="30"/>
        </w:rPr>
        <w:t>,</w:t>
      </w:r>
      <w:r w:rsidRPr="00845B9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45B9C">
        <w:rPr>
          <w:rFonts w:ascii="TH SarabunIT๙" w:hAnsi="TH SarabunIT๙" w:cs="TH SarabunIT๙"/>
          <w:sz w:val="30"/>
          <w:szCs w:val="30"/>
          <w:cs/>
        </w:rPr>
        <w:t>เจ็บหน้าอกรุนแรง</w:t>
      </w:r>
      <w:r w:rsidRPr="00845B9C">
        <w:rPr>
          <w:rFonts w:ascii="TH SarabunIT๙" w:hAnsi="TH SarabunIT๙" w:cs="TH SarabunIT๙"/>
          <w:sz w:val="30"/>
          <w:szCs w:val="30"/>
        </w:rPr>
        <w:t>,</w:t>
      </w:r>
      <w:r w:rsidRPr="00845B9C">
        <w:rPr>
          <w:rFonts w:ascii="TH SarabunIT๙" w:hAnsi="TH SarabunIT๙" w:cs="TH SarabunIT๙"/>
          <w:sz w:val="30"/>
          <w:szCs w:val="30"/>
          <w:cs/>
        </w:rPr>
        <w:t>เจ็บครรภ์ใกล้คลอด</w:t>
      </w:r>
      <w:r w:rsidRPr="00845B9C">
        <w:rPr>
          <w:rFonts w:ascii="TH SarabunIT๙" w:hAnsi="TH SarabunIT๙" w:cs="TH SarabunIT๙"/>
          <w:sz w:val="30"/>
          <w:szCs w:val="30"/>
        </w:rPr>
        <w:t xml:space="preserve">, </w:t>
      </w:r>
      <w:r w:rsidRPr="00845B9C">
        <w:rPr>
          <w:rFonts w:ascii="TH SarabunIT๙" w:hAnsi="TH SarabunIT๙" w:cs="TH SarabunIT๙"/>
          <w:sz w:val="30"/>
          <w:szCs w:val="30"/>
          <w:cs/>
        </w:rPr>
        <w:t>กินยาเกินขนาด</w:t>
      </w:r>
      <w:r w:rsidRPr="00845B9C">
        <w:rPr>
          <w:rFonts w:ascii="TH SarabunIT๙" w:hAnsi="TH SarabunIT๙" w:cs="TH SarabunIT๙"/>
          <w:sz w:val="30"/>
          <w:szCs w:val="30"/>
        </w:rPr>
        <w:t>,</w:t>
      </w:r>
      <w:r w:rsidRPr="00845B9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45B9C">
        <w:rPr>
          <w:rFonts w:ascii="TH SarabunIT๙" w:hAnsi="TH SarabunIT๙" w:cs="TH SarabunIT๙"/>
          <w:sz w:val="30"/>
          <w:szCs w:val="30"/>
          <w:cs/>
        </w:rPr>
        <w:t>กินสารพิษ</w:t>
      </w:r>
      <w:r w:rsidRPr="00845B9C">
        <w:rPr>
          <w:rFonts w:ascii="TH SarabunIT๙" w:hAnsi="TH SarabunIT๙" w:cs="TH SarabunIT๙"/>
          <w:sz w:val="30"/>
          <w:szCs w:val="30"/>
        </w:rPr>
        <w:t>,</w:t>
      </w:r>
      <w:r w:rsidRPr="00845B9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45B9C">
        <w:rPr>
          <w:rFonts w:ascii="TH SarabunIT๙" w:hAnsi="TH SarabunIT๙" w:cs="TH SarabunIT๙"/>
          <w:sz w:val="30"/>
          <w:szCs w:val="30"/>
          <w:cs/>
        </w:rPr>
        <w:t>ชักเกร็ง</w:t>
      </w:r>
      <w:r w:rsidRPr="00845B9C">
        <w:rPr>
          <w:rFonts w:ascii="TH SarabunIT๙" w:hAnsi="TH SarabunIT๙" w:cs="TH SarabunIT๙"/>
          <w:sz w:val="30"/>
          <w:szCs w:val="30"/>
        </w:rPr>
        <w:t xml:space="preserve"> </w:t>
      </w:r>
      <w:r w:rsidRPr="00845B9C">
        <w:rPr>
          <w:rFonts w:ascii="TH SarabunIT๙" w:hAnsi="TH SarabunIT๙" w:cs="TH SarabunIT๙"/>
          <w:sz w:val="30"/>
          <w:szCs w:val="30"/>
          <w:cs/>
        </w:rPr>
        <w:t>ชักกระตุก</w:t>
      </w:r>
      <w:r w:rsidRPr="00845B9C">
        <w:rPr>
          <w:rFonts w:ascii="TH SarabunIT๙" w:hAnsi="TH SarabunIT๙" w:cs="TH SarabunIT๙"/>
          <w:sz w:val="30"/>
          <w:szCs w:val="30"/>
        </w:rPr>
        <w:t>,</w:t>
      </w:r>
      <w:r w:rsidRPr="00845B9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45B9C">
        <w:rPr>
          <w:rFonts w:ascii="TH SarabunIT๙" w:hAnsi="TH SarabunIT๙" w:cs="TH SarabunIT๙"/>
          <w:sz w:val="30"/>
          <w:szCs w:val="30"/>
          <w:cs/>
        </w:rPr>
        <w:t>ตกเลือด</w:t>
      </w:r>
      <w:r w:rsidRPr="00845B9C">
        <w:rPr>
          <w:rFonts w:ascii="TH SarabunIT๙" w:hAnsi="TH SarabunIT๙" w:cs="TH SarabunIT๙"/>
          <w:sz w:val="30"/>
          <w:szCs w:val="30"/>
        </w:rPr>
        <w:t>,</w:t>
      </w:r>
      <w:r w:rsidRPr="00845B9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45B9C">
        <w:rPr>
          <w:rFonts w:ascii="TH SarabunIT๙" w:hAnsi="TH SarabunIT๙" w:cs="TH SarabunIT๙"/>
          <w:sz w:val="30"/>
          <w:szCs w:val="30"/>
          <w:cs/>
        </w:rPr>
        <w:t xml:space="preserve">ไข้สูง) </w:t>
      </w:r>
      <w:r w:rsidRPr="00845B9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ทั้งนี้เตรียมตอบคำถาม เมื่อท่านต้องการความช่วยเหลือฉุกเฉินดังต่อไปนี้ </w:t>
      </w:r>
      <w:r w:rsidRPr="00845B9C">
        <w:rPr>
          <w:rFonts w:ascii="TH SarabunIT๙" w:hAnsi="TH SarabunIT๙" w:cs="TH SarabunIT๙"/>
          <w:b/>
          <w:bCs/>
          <w:spacing w:val="-20"/>
          <w:sz w:val="30"/>
          <w:szCs w:val="30"/>
        </w:rPr>
        <w:t>1.</w:t>
      </w:r>
      <w:r w:rsidRPr="00845B9C">
        <w:rPr>
          <w:rFonts w:ascii="TH SarabunIT๙" w:hAnsi="TH SarabunIT๙" w:cs="TH SarabunIT๙"/>
          <w:b/>
          <w:bCs/>
          <w:spacing w:val="-20"/>
          <w:sz w:val="30"/>
          <w:szCs w:val="30"/>
          <w:cs/>
        </w:rPr>
        <w:t>สถานที่เกิดเหตุ</w:t>
      </w:r>
      <w:r w:rsidRPr="00845B9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845B9C">
        <w:rPr>
          <w:rFonts w:ascii="TH SarabunIT๙" w:hAnsi="TH SarabunIT๙" w:cs="TH SarabunIT๙"/>
          <w:b/>
          <w:bCs/>
          <w:sz w:val="30"/>
          <w:szCs w:val="30"/>
        </w:rPr>
        <w:t>2.</w:t>
      </w:r>
      <w:r w:rsidRPr="00845B9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เกิดอะไรขึ้น </w:t>
      </w:r>
      <w:r w:rsidRPr="00845B9C">
        <w:rPr>
          <w:rFonts w:ascii="TH SarabunIT๙" w:hAnsi="TH SarabunIT๙" w:cs="TH SarabunIT๙"/>
          <w:b/>
          <w:bCs/>
          <w:sz w:val="30"/>
          <w:szCs w:val="30"/>
        </w:rPr>
        <w:t>3.</w:t>
      </w:r>
      <w:r w:rsidRPr="00845B9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อาการของผู้บาดเจ็บ </w:t>
      </w:r>
      <w:r w:rsidRPr="00845B9C">
        <w:rPr>
          <w:rFonts w:ascii="TH SarabunIT๙" w:hAnsi="TH SarabunIT๙" w:cs="TH SarabunIT๙"/>
          <w:b/>
          <w:bCs/>
          <w:sz w:val="30"/>
          <w:szCs w:val="30"/>
        </w:rPr>
        <w:t>4.</w:t>
      </w:r>
      <w:r w:rsidRPr="00845B9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อายุ เพศ และจำนวนของผู้บาดเจ็บ </w:t>
      </w:r>
      <w:r w:rsidRPr="00845B9C">
        <w:rPr>
          <w:rFonts w:ascii="TH SarabunIT๙" w:hAnsi="TH SarabunIT๙" w:cs="TH SarabunIT๙"/>
          <w:b/>
          <w:bCs/>
          <w:sz w:val="30"/>
          <w:szCs w:val="30"/>
        </w:rPr>
        <w:br/>
        <w:t>5.</w:t>
      </w:r>
      <w:r w:rsidRPr="00845B9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มีอาการรู้สึกตัวดี ถามตอบรู้เรื่อง หลับแล้วปลุกตื่น หรือหมดสติ หายใจปกติหรือไม่ </w:t>
      </w:r>
      <w:r w:rsidRPr="00845B9C">
        <w:rPr>
          <w:rFonts w:ascii="TH SarabunIT๙" w:hAnsi="TH SarabunIT๙" w:cs="TH SarabunIT๙"/>
          <w:b/>
          <w:bCs/>
          <w:sz w:val="30"/>
          <w:szCs w:val="30"/>
        </w:rPr>
        <w:t>6.</w:t>
      </w:r>
      <w:r w:rsidRPr="00845B9C">
        <w:rPr>
          <w:rFonts w:ascii="TH SarabunIT๙" w:hAnsi="TH SarabunIT๙" w:cs="TH SarabunIT๙"/>
          <w:b/>
          <w:bCs/>
          <w:sz w:val="30"/>
          <w:szCs w:val="30"/>
          <w:cs/>
        </w:rPr>
        <w:t>หมายเลขโทรศัพท์ที่สามารถติดต่อกลับได้</w:t>
      </w:r>
      <w:r w:rsidR="00E27D36" w:rsidRPr="00845B9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="00AA3297" w:rsidRPr="00157AC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</w:p>
    <w:p w:rsidR="00706A99" w:rsidRDefault="0001161C" w:rsidP="008C103E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color w:val="000000" w:themeColor="text1"/>
          <w:sz w:val="26"/>
          <w:szCs w:val="26"/>
        </w:rPr>
      </w:pPr>
      <w:r>
        <w:rPr>
          <w:rFonts w:ascii="TH SarabunIT๙" w:hAnsi="TH SarabunIT๙" w:cs="TH SarabunIT๙" w:hint="cs"/>
          <w:noProof/>
          <w:color w:val="000000" w:themeColor="text1"/>
          <w:sz w:val="26"/>
          <w:szCs w:val="26"/>
        </w:rPr>
        <w:pict>
          <v:shape id="_x0000_s1038" type="#_x0000_t202" style="position:absolute;left:0;text-align:left;margin-left:-10.9pt;margin-top:18.45pt;width:499.5pt;height:26.95pt;z-index:251675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01161C" w:rsidRPr="0001161C" w:rsidRDefault="0001161C" w:rsidP="0001161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</w:pP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sectPr w:rsidR="00706A99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4A5745"/>
    <w:rsid w:val="0001161C"/>
    <w:rsid w:val="00046ACD"/>
    <w:rsid w:val="00046ECD"/>
    <w:rsid w:val="00055C49"/>
    <w:rsid w:val="00056CB4"/>
    <w:rsid w:val="000741C6"/>
    <w:rsid w:val="000D3FF4"/>
    <w:rsid w:val="000D772E"/>
    <w:rsid w:val="000E520F"/>
    <w:rsid w:val="00143A41"/>
    <w:rsid w:val="00157AC0"/>
    <w:rsid w:val="00172F60"/>
    <w:rsid w:val="001B2DB8"/>
    <w:rsid w:val="001B62FB"/>
    <w:rsid w:val="001D76D2"/>
    <w:rsid w:val="00221D72"/>
    <w:rsid w:val="0022536F"/>
    <w:rsid w:val="0022611E"/>
    <w:rsid w:val="00236F9C"/>
    <w:rsid w:val="002A37EC"/>
    <w:rsid w:val="002E304F"/>
    <w:rsid w:val="002E6409"/>
    <w:rsid w:val="00322ADE"/>
    <w:rsid w:val="0034234D"/>
    <w:rsid w:val="003464CD"/>
    <w:rsid w:val="003754DC"/>
    <w:rsid w:val="003A0513"/>
    <w:rsid w:val="003A55D7"/>
    <w:rsid w:val="003C69D3"/>
    <w:rsid w:val="003E169F"/>
    <w:rsid w:val="00454744"/>
    <w:rsid w:val="00457403"/>
    <w:rsid w:val="00460EA3"/>
    <w:rsid w:val="00465236"/>
    <w:rsid w:val="00476DD1"/>
    <w:rsid w:val="0048782A"/>
    <w:rsid w:val="00490CA4"/>
    <w:rsid w:val="004A5745"/>
    <w:rsid w:val="004F3ACB"/>
    <w:rsid w:val="00503D69"/>
    <w:rsid w:val="00516283"/>
    <w:rsid w:val="00575542"/>
    <w:rsid w:val="00591C77"/>
    <w:rsid w:val="00594FF8"/>
    <w:rsid w:val="005B796A"/>
    <w:rsid w:val="005D07D0"/>
    <w:rsid w:val="005D2601"/>
    <w:rsid w:val="005F63F2"/>
    <w:rsid w:val="006531F6"/>
    <w:rsid w:val="006E4923"/>
    <w:rsid w:val="00706A99"/>
    <w:rsid w:val="0074277C"/>
    <w:rsid w:val="007A1F8C"/>
    <w:rsid w:val="007D3C6B"/>
    <w:rsid w:val="007F3D34"/>
    <w:rsid w:val="008024C1"/>
    <w:rsid w:val="008347D9"/>
    <w:rsid w:val="00843065"/>
    <w:rsid w:val="00845B9C"/>
    <w:rsid w:val="008542E9"/>
    <w:rsid w:val="00856C60"/>
    <w:rsid w:val="008634DF"/>
    <w:rsid w:val="00870C4B"/>
    <w:rsid w:val="00876475"/>
    <w:rsid w:val="008A432E"/>
    <w:rsid w:val="008A648C"/>
    <w:rsid w:val="008B7297"/>
    <w:rsid w:val="008C103E"/>
    <w:rsid w:val="008C672C"/>
    <w:rsid w:val="008D3698"/>
    <w:rsid w:val="008E7FF9"/>
    <w:rsid w:val="008F0518"/>
    <w:rsid w:val="008F6FCA"/>
    <w:rsid w:val="0091545E"/>
    <w:rsid w:val="00967FA3"/>
    <w:rsid w:val="00974460"/>
    <w:rsid w:val="009A0E40"/>
    <w:rsid w:val="009E0296"/>
    <w:rsid w:val="009E5127"/>
    <w:rsid w:val="00A0112E"/>
    <w:rsid w:val="00A037BA"/>
    <w:rsid w:val="00A409B3"/>
    <w:rsid w:val="00A52030"/>
    <w:rsid w:val="00A64703"/>
    <w:rsid w:val="00A95732"/>
    <w:rsid w:val="00AA3297"/>
    <w:rsid w:val="00AB3FDF"/>
    <w:rsid w:val="00B113EF"/>
    <w:rsid w:val="00B25C79"/>
    <w:rsid w:val="00B32F54"/>
    <w:rsid w:val="00B404FD"/>
    <w:rsid w:val="00B42E2D"/>
    <w:rsid w:val="00B668A0"/>
    <w:rsid w:val="00BC4D7B"/>
    <w:rsid w:val="00BD75D8"/>
    <w:rsid w:val="00BE236C"/>
    <w:rsid w:val="00BE2553"/>
    <w:rsid w:val="00BE3876"/>
    <w:rsid w:val="00BE68D6"/>
    <w:rsid w:val="00BE6CEF"/>
    <w:rsid w:val="00BE7018"/>
    <w:rsid w:val="00BF2EEC"/>
    <w:rsid w:val="00C226DD"/>
    <w:rsid w:val="00C4625F"/>
    <w:rsid w:val="00C52F07"/>
    <w:rsid w:val="00C57538"/>
    <w:rsid w:val="00C7067C"/>
    <w:rsid w:val="00C801F4"/>
    <w:rsid w:val="00C85DF7"/>
    <w:rsid w:val="00CB31AB"/>
    <w:rsid w:val="00D02C77"/>
    <w:rsid w:val="00D26B26"/>
    <w:rsid w:val="00D27854"/>
    <w:rsid w:val="00D31314"/>
    <w:rsid w:val="00D37543"/>
    <w:rsid w:val="00D472DD"/>
    <w:rsid w:val="00D509E7"/>
    <w:rsid w:val="00D54DC3"/>
    <w:rsid w:val="00D576BF"/>
    <w:rsid w:val="00D57A31"/>
    <w:rsid w:val="00D7123C"/>
    <w:rsid w:val="00D950A2"/>
    <w:rsid w:val="00DC5B75"/>
    <w:rsid w:val="00DE4DE4"/>
    <w:rsid w:val="00DE5CFF"/>
    <w:rsid w:val="00DF26F8"/>
    <w:rsid w:val="00E0054E"/>
    <w:rsid w:val="00E0582B"/>
    <w:rsid w:val="00E15730"/>
    <w:rsid w:val="00E212D8"/>
    <w:rsid w:val="00E27D36"/>
    <w:rsid w:val="00E31FBF"/>
    <w:rsid w:val="00E6079F"/>
    <w:rsid w:val="00E75310"/>
    <w:rsid w:val="00ED51F9"/>
    <w:rsid w:val="00ED7F24"/>
    <w:rsid w:val="00EF269C"/>
    <w:rsid w:val="00EF4278"/>
    <w:rsid w:val="00F02679"/>
    <w:rsid w:val="00F34666"/>
    <w:rsid w:val="00F447E4"/>
    <w:rsid w:val="00F80630"/>
    <w:rsid w:val="00F850C8"/>
    <w:rsid w:val="00FC0F35"/>
    <w:rsid w:val="00FE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F34666"/>
    <w:rPr>
      <w:b/>
      <w:bCs/>
    </w:rPr>
  </w:style>
  <w:style w:type="character" w:styleId="a5">
    <w:name w:val="Hyperlink"/>
    <w:basedOn w:val="a0"/>
    <w:uiPriority w:val="99"/>
    <w:semiHidden/>
    <w:unhideWhenUsed/>
    <w:rsid w:val="0070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ngkran.sanook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19</cp:revision>
  <cp:lastPrinted>2014-06-20T03:15:00Z</cp:lastPrinted>
  <dcterms:created xsi:type="dcterms:W3CDTF">2016-03-29T04:16:00Z</dcterms:created>
  <dcterms:modified xsi:type="dcterms:W3CDTF">2016-03-29T07:48:00Z</dcterms:modified>
</cp:coreProperties>
</file>