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5D362076" w:rsidR="00DB4FC8" w:rsidRPr="00512BFC" w:rsidRDefault="00626103" w:rsidP="005F2C3F">
      <w:pPr>
        <w:jc w:val="left"/>
        <w:rPr>
          <w:rFonts w:ascii="TH SarabunIT๙" w:hAnsi="TH SarabunIT๙" w:cs="TH SarabunIT๙"/>
          <w:cs/>
        </w:rPr>
      </w:pPr>
      <w:r w:rsidRPr="00512BF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0C51948F">
                <wp:simplePos x="0" y="0"/>
                <wp:positionH relativeFrom="column">
                  <wp:posOffset>725391</wp:posOffset>
                </wp:positionH>
                <wp:positionV relativeFrom="paragraph">
                  <wp:posOffset>-9303</wp:posOffset>
                </wp:positionV>
                <wp:extent cx="5638800" cy="764982"/>
                <wp:effectExtent l="38100" t="38100" r="114300" b="1117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64982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A64BD" w14:textId="77777777" w:rsidR="00626103" w:rsidRPr="00626103" w:rsidRDefault="00895E7D" w:rsidP="00895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แนะประชาชน...</w:t>
                            </w:r>
                            <w:r w:rsidR="00626103"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อยู่บ้าน หยุดเชื้อ เพื่อชาติ ...</w:t>
                            </w:r>
                          </w:p>
                          <w:p w14:paraId="7C7DEE31" w14:textId="5DCA269B" w:rsidR="002E14CE" w:rsidRPr="004C4139" w:rsidRDefault="004C4139" w:rsidP="004C41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C41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อยู่ห่างไว้ ไม่แพร่เชื้อ </w:t>
                            </w:r>
                            <w:r w:rsidRPr="004C41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ปลอดภัย </w:t>
                            </w:r>
                            <w:r w:rsidRPr="004C413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40"/>
                                <w:szCs w:val="40"/>
                                <w:cs/>
                              </w:rPr>
                              <w:t xml:space="preserve">โควิด </w:t>
                            </w:r>
                            <w:r w:rsidRPr="004C413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C1E21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57.1pt;margin-top:-.75pt;width:444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045A64BD" w14:textId="77777777" w:rsidR="00626103" w:rsidRPr="00626103" w:rsidRDefault="00895E7D" w:rsidP="00895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แนะประชาชน...</w:t>
                      </w:r>
                      <w:r w:rsidR="00626103"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อยู่บ้าน หยุดเชื้อ เพื่อชาติ ...</w:t>
                      </w:r>
                    </w:p>
                    <w:p w14:paraId="7C7DEE31" w14:textId="5DCA269B" w:rsidR="002E14CE" w:rsidRPr="004C4139" w:rsidRDefault="004C4139" w:rsidP="004C41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C4139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อยู่ห่างไว้ ไม่แพร่เชื้อ </w:t>
                      </w:r>
                      <w:r w:rsidRPr="004C413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ปลอดภัย </w:t>
                      </w:r>
                      <w:r w:rsidRPr="004C4139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40"/>
                          <w:szCs w:val="40"/>
                          <w:cs/>
                        </w:rPr>
                        <w:t xml:space="preserve">โควิด </w:t>
                      </w:r>
                      <w:r w:rsidRPr="004C4139">
                        <w:rPr>
                          <w:rFonts w:ascii="TH SarabunPSK" w:hAnsi="TH SarabunPSK" w:cs="TH SarabunPSK"/>
                          <w:b/>
                          <w:bCs/>
                          <w:color w:val="1C1E21"/>
                          <w:sz w:val="40"/>
                          <w:szCs w:val="4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48499E" w:rsidRPr="00512BF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7ADEDC49">
            <wp:simplePos x="0" y="0"/>
            <wp:positionH relativeFrom="column">
              <wp:posOffset>-383540</wp:posOffset>
            </wp:positionH>
            <wp:positionV relativeFrom="paragraph">
              <wp:posOffset>279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512BFC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512BFC" w:rsidRDefault="00FA4643" w:rsidP="005F2C3F">
      <w:pPr>
        <w:jc w:val="left"/>
        <w:rPr>
          <w:rFonts w:ascii="TH SarabunIT๙" w:hAnsi="TH SarabunIT๙" w:cs="TH SarabunIT๙"/>
        </w:rPr>
      </w:pPr>
    </w:p>
    <w:p w14:paraId="3839D8A3" w14:textId="031B3F30" w:rsidR="00BD6584" w:rsidRPr="00A53D42" w:rsidRDefault="0015334E" w:rsidP="00BD6584">
      <w:pPr>
        <w:jc w:val="thaiDistribute"/>
        <w:rPr>
          <w:rFonts w:ascii="TH SarabunIT๙" w:hAnsi="TH SarabunIT๙" w:cs="TH SarabunIT๙"/>
        </w:rPr>
      </w:pPr>
      <w:r w:rsidRPr="00512BF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14DA5C4A">
                <wp:simplePos x="0" y="0"/>
                <wp:positionH relativeFrom="column">
                  <wp:posOffset>32157</wp:posOffset>
                </wp:positionH>
                <wp:positionV relativeFrom="paragraph">
                  <wp:posOffset>8344942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6B5DF060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.55pt;margin-top:657.1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6B5DF060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512BF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512BFC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512BFC">
        <w:rPr>
          <w:rFonts w:ascii="TH SarabunIT๙" w:hAnsi="TH SarabunIT๙" w:cs="TH SarabunIT๙"/>
          <w:cs/>
        </w:rPr>
        <w:t xml:space="preserve"> </w:t>
      </w:r>
      <w:r w:rsidR="00243A65" w:rsidRPr="00512BFC">
        <w:rPr>
          <w:rFonts w:ascii="TH SarabunIT๙" w:hAnsi="TH SarabunIT๙" w:cs="TH SarabunIT๙"/>
          <w:cs/>
        </w:rPr>
        <w:tab/>
      </w:r>
      <w:r w:rsidR="003C2170" w:rsidRPr="00A53D42">
        <w:rPr>
          <w:rFonts w:ascii="TH SarabunIT๙" w:hAnsi="TH SarabunIT๙" w:cs="TH SarabunIT๙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A53D42">
        <w:rPr>
          <w:rFonts w:ascii="TH SarabunIT๙" w:hAnsi="TH SarabunIT๙" w:cs="TH SarabunIT๙"/>
          <w:cs/>
        </w:rPr>
        <w:t xml:space="preserve">กล่าวว่า </w:t>
      </w:r>
      <w:r w:rsidR="00626103" w:rsidRPr="00A53D42">
        <w:rPr>
          <w:rFonts w:ascii="TH SarabunIT๙" w:hAnsi="TH SarabunIT๙" w:cs="TH SarabunIT๙"/>
          <w:cs/>
        </w:rPr>
        <w:t>สถานการณ์ขณะนี้ประเทศไทย</w:t>
      </w:r>
      <w:r w:rsidR="00A53D42">
        <w:rPr>
          <w:rFonts w:ascii="TH SarabunIT๙" w:hAnsi="TH SarabunIT๙" w:cs="TH SarabunIT๙"/>
          <w:cs/>
        </w:rPr>
        <w:br/>
      </w:r>
      <w:r w:rsidR="00626103" w:rsidRPr="00A53D42">
        <w:rPr>
          <w:rFonts w:ascii="TH SarabunIT๙" w:hAnsi="TH SarabunIT๙" w:cs="TH SarabunIT๙"/>
          <w:cs/>
        </w:rPr>
        <w:t xml:space="preserve">มีการระบาดของโรคติดเชื้อไวรัสโคโรนา </w:t>
      </w:r>
      <w:r w:rsidR="00626103" w:rsidRPr="00A53D42">
        <w:rPr>
          <w:cs/>
        </w:rPr>
        <w:t>2019</w:t>
      </w:r>
      <w:r w:rsidR="00626103" w:rsidRPr="00A53D42">
        <w:rPr>
          <w:rFonts w:ascii="TH SarabunIT๙" w:hAnsi="TH SarabunIT๙" w:cs="TH SarabunIT๙"/>
          <w:cs/>
        </w:rPr>
        <w:t xml:space="preserve"> </w:t>
      </w:r>
      <w:r w:rsidR="00D417A2">
        <w:rPr>
          <w:rFonts w:ascii="TH SarabunIT๙" w:hAnsi="TH SarabunIT๙" w:cs="TH SarabunIT๙" w:hint="cs"/>
          <w:cs/>
        </w:rPr>
        <w:t>(</w:t>
      </w:r>
      <w:r w:rsidR="00626103" w:rsidRPr="00A53D42">
        <w:rPr>
          <w:rFonts w:ascii="TH SarabunIT๙" w:hAnsi="TH SarabunIT๙" w:cs="TH SarabunIT๙"/>
        </w:rPr>
        <w:t xml:space="preserve">COVID </w:t>
      </w:r>
      <w:r w:rsidR="00D417A2">
        <w:rPr>
          <w:rFonts w:ascii="TH SarabunIT๙" w:hAnsi="TH SarabunIT๙" w:cs="TH SarabunIT๙"/>
        </w:rPr>
        <w:t>–</w:t>
      </w:r>
      <w:r w:rsidR="00626103" w:rsidRPr="00A53D42">
        <w:rPr>
          <w:rFonts w:ascii="TH SarabunIT๙" w:hAnsi="TH SarabunIT๙" w:cs="TH SarabunIT๙"/>
        </w:rPr>
        <w:t xml:space="preserve"> </w:t>
      </w:r>
      <w:r w:rsidR="00626103" w:rsidRPr="00A53D42">
        <w:t>19</w:t>
      </w:r>
      <w:r w:rsidR="00D417A2">
        <w:rPr>
          <w:rFonts w:hint="cs"/>
          <w:cs/>
        </w:rPr>
        <w:t>)</w:t>
      </w:r>
      <w:r w:rsidR="00626103" w:rsidRPr="00A53D42">
        <w:rPr>
          <w:rFonts w:ascii="TH SarabunIT๙" w:hAnsi="TH SarabunIT๙" w:cs="TH SarabunIT๙"/>
          <w:cs/>
        </w:rPr>
        <w:t xml:space="preserve"> เพิ่มขึ้นอย่างต่อเนื่อง</w:t>
      </w:r>
      <w:r w:rsidR="00283269">
        <w:rPr>
          <w:rFonts w:ascii="TH SarabunIT๙" w:hAnsi="TH SarabunIT๙" w:cs="TH SarabunIT๙"/>
          <w:cs/>
        </w:rPr>
        <w:tab/>
      </w:r>
      <w:r w:rsidR="00283269">
        <w:rPr>
          <w:rFonts w:ascii="TH SarabunIT๙" w:hAnsi="TH SarabunIT๙" w:cs="TH SarabunIT๙"/>
          <w:cs/>
        </w:rPr>
        <w:tab/>
      </w:r>
      <w:r w:rsidR="00283269">
        <w:rPr>
          <w:rFonts w:ascii="TH SarabunIT๙" w:hAnsi="TH SarabunIT๙" w:cs="TH SarabunIT๙"/>
          <w:cs/>
        </w:rPr>
        <w:tab/>
      </w:r>
      <w:r w:rsidR="00283269">
        <w:rPr>
          <w:rFonts w:ascii="TH SarabunIT๙" w:hAnsi="TH SarabunIT๙" w:cs="TH SarabunIT๙"/>
          <w:cs/>
        </w:rPr>
        <w:tab/>
      </w:r>
      <w:r w:rsidR="00283269">
        <w:rPr>
          <w:rFonts w:ascii="TH SarabunIT๙" w:hAnsi="TH SarabunIT๙" w:cs="TH SarabunIT๙"/>
          <w:cs/>
        </w:rPr>
        <w:tab/>
      </w:r>
      <w:r w:rsidR="00283269" w:rsidRPr="00283269">
        <w:rPr>
          <w:rFonts w:ascii="TH SarabunIT๙" w:hAnsi="TH SarabunIT๙" w:cs="TH SarabunIT๙"/>
          <w:color w:val="222222"/>
          <w:cs/>
        </w:rPr>
        <w:t xml:space="preserve">ขอความร่วมมืออย่าได้ตีตราหรือรังเกียจ "ผู้สัมผัส" หรือ "ผู้ติดเชื้อ </w:t>
      </w:r>
      <w:r w:rsidR="00196782" w:rsidRPr="00A53D42">
        <w:rPr>
          <w:rFonts w:ascii="TH SarabunIT๙" w:hAnsi="TH SarabunIT๙" w:cs="TH SarabunIT๙"/>
          <w:color w:val="1C1E21"/>
          <w:cs/>
        </w:rPr>
        <w:t xml:space="preserve">โควิด </w:t>
      </w:r>
      <w:r w:rsidR="00196782" w:rsidRPr="00A53D42">
        <w:rPr>
          <w:color w:val="1C1E21"/>
        </w:rPr>
        <w:t>19</w:t>
      </w:r>
      <w:r w:rsidR="00196782" w:rsidRPr="00A53D42">
        <w:rPr>
          <w:rFonts w:ascii="TH SarabunIT๙" w:hAnsi="TH SarabunIT๙" w:cs="TH SarabunIT๙" w:hint="cs"/>
          <w:color w:val="1C1E21"/>
          <w:cs/>
        </w:rPr>
        <w:t xml:space="preserve"> </w:t>
      </w:r>
      <w:r w:rsidR="00283269" w:rsidRPr="00283269">
        <w:rPr>
          <w:rFonts w:ascii="TH SarabunIT๙" w:hAnsi="TH SarabunIT๙" w:cs="TH SarabunIT๙"/>
          <w:color w:val="222222"/>
        </w:rPr>
        <w:t>" </w:t>
      </w:r>
      <w:r w:rsidR="00283269" w:rsidRPr="00283269">
        <w:rPr>
          <w:rFonts w:ascii="TH SarabunIT๙" w:hAnsi="TH SarabunIT๙" w:cs="TH SarabunIT๙"/>
          <w:color w:val="222222"/>
          <w:cs/>
        </w:rPr>
        <w:t>โดยเริ่มจาก</w:t>
      </w:r>
      <w:r w:rsidR="00283269" w:rsidRPr="00283269">
        <w:rPr>
          <w:rFonts w:ascii="TH SarabunIT๙" w:hAnsi="TH SarabunIT๙" w:cs="TH SarabunIT๙"/>
          <w:color w:val="222222"/>
        </w:rPr>
        <w:t xml:space="preserve">  </w:t>
      </w:r>
      <w:r w:rsidR="00283269" w:rsidRPr="00283269">
        <w:rPr>
          <w:rFonts w:ascii="TH SarabunIT๙" w:hAnsi="TH SarabunIT๙" w:cs="TH SarabunIT๙"/>
          <w:color w:val="222222"/>
        </w:rPr>
        <w:tab/>
        <w:t xml:space="preserve"> </w:t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353127" w:rsidRPr="00283269">
        <w:rPr>
          <w:rFonts w:ascii="TH SarabunIT๙" w:hAnsi="TH SarabunIT๙" w:cs="TH SarabunIT๙"/>
          <w:color w:val="222222"/>
        </w:rPr>
        <w:t xml:space="preserve"> </w:t>
      </w:r>
      <w:r w:rsidR="00283269" w:rsidRPr="00283269">
        <w:rPr>
          <w:rFonts w:ascii="TH SarabunIT๙" w:hAnsi="TH SarabunIT๙" w:cs="TH SarabunIT๙"/>
          <w:color w:val="222222"/>
        </w:rPr>
        <w:t>“</w:t>
      </w:r>
      <w:r w:rsidR="00283269" w:rsidRPr="00283269">
        <w:rPr>
          <w:rFonts w:ascii="TH SarabunIT๙" w:hAnsi="TH SarabunIT๙" w:cs="TH SarabunIT๙"/>
          <w:color w:val="222222"/>
          <w:cs/>
        </w:rPr>
        <w:t>ไม่</w:t>
      </w:r>
      <w:r w:rsidR="00283269" w:rsidRPr="00283269">
        <w:rPr>
          <w:rFonts w:ascii="TH SarabunIT๙" w:hAnsi="TH SarabunIT๙" w:cs="TH SarabunIT๙" w:hint="cs"/>
          <w:color w:val="222222"/>
          <w:cs/>
        </w:rPr>
        <w:t xml:space="preserve">  </w:t>
      </w:r>
      <w:r w:rsidR="00283269" w:rsidRPr="00283269">
        <w:rPr>
          <w:rFonts w:ascii="TH SarabunIT๙" w:hAnsi="TH SarabunIT๙" w:cs="TH SarabunIT๙"/>
          <w:color w:val="222222"/>
          <w:cs/>
        </w:rPr>
        <w:t>แบ่งแยก” หรือ “รังเกียจ”เชื้อชาติ หรือ ผู้คนที่มาจากประเทศที่ประสบวิกฤติ</w:t>
      </w:r>
      <w:r w:rsidR="00283269" w:rsidRPr="00283269">
        <w:rPr>
          <w:rFonts w:ascii="TH SarabunIT๙" w:hAnsi="TH SarabunIT๙" w:cs="TH SarabunIT๙"/>
          <w:color w:val="222222"/>
        </w:rPr>
        <w:t xml:space="preserve">  </w:t>
      </w:r>
      <w:r w:rsidR="00283269" w:rsidRPr="00283269">
        <w:rPr>
          <w:rFonts w:ascii="TH SarabunIT๙" w:hAnsi="TH SarabunIT๙" w:cs="TH SarabunIT๙"/>
          <w:color w:val="222222"/>
        </w:rPr>
        <w:tab/>
        <w:t xml:space="preserve"> </w:t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353127" w:rsidRPr="00283269">
        <w:rPr>
          <w:rFonts w:ascii="TH SarabunIT๙" w:hAnsi="TH SarabunIT๙" w:cs="TH SarabunIT๙"/>
          <w:color w:val="222222"/>
        </w:rPr>
        <w:t xml:space="preserve"> </w:t>
      </w:r>
      <w:r w:rsidR="00283269" w:rsidRPr="00283269">
        <w:rPr>
          <w:rFonts w:ascii="TH SarabunIT๙" w:hAnsi="TH SarabunIT๙" w:cs="TH SarabunIT๙"/>
          <w:color w:val="222222"/>
        </w:rPr>
        <w:t>“</w:t>
      </w:r>
      <w:r w:rsidR="00283269" w:rsidRPr="00283269">
        <w:rPr>
          <w:rFonts w:ascii="TH SarabunIT๙" w:hAnsi="TH SarabunIT๙" w:cs="TH SarabunIT๙"/>
          <w:color w:val="222222"/>
          <w:cs/>
        </w:rPr>
        <w:t>เห็นใจ” คนไทยที่ขอกลับประเทศบ้านเกิด เพราะพวกเขาอาจมีความกลัว ความเดือดร้อนจากการไม่มีงาน อาหารไม่เพียงพอ การเข้าถึงบริการทางการแพทย์ในบางประเทศ และเข้าถึงได้ยากร่วมกับมีค่ารักษาพยาบาล</w:t>
      </w:r>
      <w:r w:rsidR="00353127">
        <w:rPr>
          <w:rFonts w:ascii="TH SarabunIT๙" w:hAnsi="TH SarabunIT๙" w:cs="TH SarabunIT๙"/>
          <w:color w:val="222222"/>
          <w:cs/>
        </w:rPr>
        <w:br/>
      </w:r>
      <w:r w:rsidR="00283269" w:rsidRPr="00283269">
        <w:rPr>
          <w:rFonts w:ascii="TH SarabunIT๙" w:hAnsi="TH SarabunIT๙" w:cs="TH SarabunIT๙"/>
          <w:color w:val="222222"/>
          <w:cs/>
        </w:rPr>
        <w:t>ที่อาจจะสูงมาก</w:t>
      </w:r>
      <w:r w:rsidR="00283269" w:rsidRPr="00283269">
        <w:rPr>
          <w:rFonts w:ascii="TH SarabunIT๙" w:hAnsi="TH SarabunIT๙" w:cs="TH SarabunIT๙"/>
          <w:color w:val="222222"/>
        </w:rPr>
        <w:t xml:space="preserve">  </w:t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353127">
        <w:rPr>
          <w:rFonts w:ascii="TH SarabunIT๙" w:hAnsi="TH SarabunIT๙" w:cs="TH SarabunIT๙"/>
          <w:color w:val="222222"/>
        </w:rPr>
        <w:tab/>
      </w:r>
      <w:r w:rsidR="00353127">
        <w:rPr>
          <w:rFonts w:ascii="TH SarabunIT๙" w:hAnsi="TH SarabunIT๙" w:cs="TH SarabunIT๙"/>
          <w:color w:val="222222"/>
        </w:rPr>
        <w:tab/>
      </w:r>
      <w:r w:rsidR="00353127">
        <w:rPr>
          <w:rFonts w:ascii="TH SarabunIT๙" w:hAnsi="TH SarabunIT๙" w:cs="TH SarabunIT๙"/>
          <w:color w:val="222222"/>
        </w:rPr>
        <w:tab/>
      </w:r>
      <w:r w:rsidR="00353127">
        <w:rPr>
          <w:rFonts w:ascii="TH SarabunIT๙" w:hAnsi="TH SarabunIT๙" w:cs="TH SarabunIT๙"/>
          <w:color w:val="222222"/>
        </w:rPr>
        <w:tab/>
      </w:r>
      <w:r w:rsidR="00353127">
        <w:rPr>
          <w:rFonts w:ascii="TH SarabunIT๙" w:hAnsi="TH SarabunIT๙" w:cs="TH SarabunIT๙"/>
          <w:color w:val="222222"/>
        </w:rPr>
        <w:tab/>
      </w:r>
      <w:r w:rsidR="00353127">
        <w:rPr>
          <w:rFonts w:ascii="TH SarabunIT๙" w:hAnsi="TH SarabunIT๙" w:cs="TH SarabunIT๙"/>
          <w:color w:val="222222"/>
        </w:rPr>
        <w:tab/>
      </w:r>
      <w:r w:rsidR="00353127">
        <w:rPr>
          <w:rFonts w:ascii="TH SarabunIT๙" w:hAnsi="TH SarabunIT๙" w:cs="TH SarabunIT๙"/>
          <w:color w:val="222222"/>
        </w:rPr>
        <w:tab/>
      </w:r>
      <w:r w:rsidR="00353127">
        <w:rPr>
          <w:rFonts w:ascii="TH SarabunIT๙" w:hAnsi="TH SarabunIT๙" w:cs="TH SarabunIT๙"/>
          <w:color w:val="222222"/>
        </w:rPr>
        <w:tab/>
      </w:r>
      <w:r w:rsidR="00353127">
        <w:rPr>
          <w:rFonts w:ascii="TH SarabunIT๙" w:hAnsi="TH SarabunIT๙" w:cs="TH SarabunIT๙"/>
          <w:color w:val="222222"/>
        </w:rPr>
        <w:tab/>
      </w:r>
      <w:r w:rsidR="00353127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>“</w:t>
      </w:r>
      <w:r w:rsidR="00283269" w:rsidRPr="00283269">
        <w:rPr>
          <w:rFonts w:ascii="TH SarabunIT๙" w:hAnsi="TH SarabunIT๙" w:cs="TH SarabunIT๙"/>
          <w:color w:val="222222"/>
          <w:cs/>
        </w:rPr>
        <w:t>ไม่รังแก” ขอให้ปฏิบัติกับบุคคลเหล่านี้ด้วยความเมตตา เห็นใจกัน ไม่รังแก ไม่ทำร้ายร่างกาย</w:t>
      </w:r>
      <w:r w:rsidR="00283269" w:rsidRPr="00283269">
        <w:rPr>
          <w:rFonts w:ascii="TH SarabunIT๙" w:hAnsi="TH SarabunIT๙" w:cs="TH SarabunIT๙"/>
          <w:color w:val="222222"/>
        </w:rPr>
        <w:t xml:space="preserve">  </w:t>
      </w:r>
      <w:r w:rsidR="00283269" w:rsidRPr="00283269">
        <w:rPr>
          <w:rFonts w:ascii="TH SarabunIT๙" w:hAnsi="TH SarabunIT๙" w:cs="TH SarabunIT๙"/>
          <w:color w:val="222222"/>
        </w:rPr>
        <w:tab/>
        <w:t xml:space="preserve"> </w:t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  <w:t xml:space="preserve"> “</w:t>
      </w:r>
      <w:r w:rsidR="00283269" w:rsidRPr="00283269">
        <w:rPr>
          <w:rFonts w:ascii="TH SarabunIT๙" w:hAnsi="TH SarabunIT๙" w:cs="TH SarabunIT๙"/>
          <w:color w:val="222222"/>
          <w:cs/>
        </w:rPr>
        <w:t xml:space="preserve">ไม่ตีตรา” ว่าเป็นตัวแพร่เชื้อ เพราะบางทีผู้ที่ติดเชื้อหลายๆ คนไม่รู้ตัวว่า ตนมีเชื้อ แล้วไปในที่ต่างๆ </w:t>
      </w:r>
      <w:r w:rsidR="00353127">
        <w:rPr>
          <w:rFonts w:ascii="TH SarabunIT๙" w:hAnsi="TH SarabunIT๙" w:cs="TH SarabunIT๙"/>
          <w:color w:val="222222"/>
          <w:cs/>
        </w:rPr>
        <w:br/>
      </w:r>
      <w:r w:rsidR="00283269" w:rsidRPr="00283269">
        <w:rPr>
          <w:rFonts w:ascii="TH SarabunIT๙" w:hAnsi="TH SarabunIT๙" w:cs="TH SarabunIT๙"/>
          <w:color w:val="222222"/>
          <w:cs/>
        </w:rPr>
        <w:t>การสอบสวนโรคว่าไปสถานที่ใดมาบ้าง เป็นไปเพื่อจำกัดวงของการระบาด</w:t>
      </w:r>
      <w:r w:rsidR="00283269" w:rsidRPr="00283269">
        <w:rPr>
          <w:rFonts w:ascii="TH SarabunIT๙" w:hAnsi="TH SarabunIT๙" w:cs="TH SarabunIT๙"/>
          <w:color w:val="222222"/>
        </w:rPr>
        <w:t xml:space="preserve">  </w:t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283269" w:rsidRPr="00283269">
        <w:rPr>
          <w:rFonts w:ascii="TH SarabunIT๙" w:hAnsi="TH SarabunIT๙" w:cs="TH SarabunIT๙"/>
          <w:color w:val="222222"/>
        </w:rPr>
        <w:tab/>
      </w:r>
      <w:r w:rsidR="00353127" w:rsidRPr="00283269">
        <w:rPr>
          <w:rFonts w:ascii="TH SarabunIT๙" w:hAnsi="TH SarabunIT๙" w:cs="TH SarabunIT๙"/>
          <w:color w:val="222222"/>
        </w:rPr>
        <w:t xml:space="preserve"> </w:t>
      </w:r>
      <w:r w:rsidR="00283269" w:rsidRPr="00283269">
        <w:rPr>
          <w:rFonts w:ascii="TH SarabunIT๙" w:hAnsi="TH SarabunIT๙" w:cs="TH SarabunIT๙"/>
          <w:color w:val="222222"/>
        </w:rPr>
        <w:t>“</w:t>
      </w:r>
      <w:r w:rsidR="00283269" w:rsidRPr="00283269">
        <w:rPr>
          <w:rFonts w:ascii="TH SarabunIT๙" w:hAnsi="TH SarabunIT๙" w:cs="TH SarabunIT๙"/>
          <w:color w:val="222222"/>
          <w:cs/>
        </w:rPr>
        <w:t xml:space="preserve">ได้ดำเนินชีวิตตามเดิม” เมื่อผู้ป่วยหายขาดจากความเจ็บป่วยแล้ว ควรให้เขาได้ใช้ชีวิตอย่างที่เคยเป็น </w:t>
      </w:r>
      <w:r w:rsidR="00353127">
        <w:rPr>
          <w:rFonts w:ascii="TH SarabunIT๙" w:hAnsi="TH SarabunIT๙" w:cs="TH SarabunIT๙"/>
          <w:color w:val="222222"/>
          <w:cs/>
        </w:rPr>
        <w:br/>
      </w:r>
      <w:r w:rsidR="00283269" w:rsidRPr="00283269">
        <w:rPr>
          <w:rFonts w:ascii="TH SarabunIT๙" w:hAnsi="TH SarabunIT๙" w:cs="TH SarabunIT๙"/>
          <w:color w:val="222222"/>
          <w:cs/>
        </w:rPr>
        <w:t>ทั้งเรื่องการจ้างงาน การดำเนินชิวิตในชุมชนและสังคม</w:t>
      </w:r>
      <w:r w:rsidR="00353127">
        <w:rPr>
          <w:rFonts w:ascii="TH SarabunIT๙" w:hAnsi="TH SarabunIT๙" w:cs="TH SarabunIT๙"/>
          <w:color w:val="222222"/>
          <w:sz w:val="40"/>
          <w:szCs w:val="40"/>
          <w:cs/>
        </w:rPr>
        <w:tab/>
      </w:r>
      <w:r w:rsidR="00353127">
        <w:rPr>
          <w:rFonts w:ascii="TH SarabunIT๙" w:hAnsi="TH SarabunIT๙" w:cs="TH SarabunIT๙"/>
          <w:color w:val="222222"/>
          <w:sz w:val="40"/>
          <w:szCs w:val="40"/>
          <w:cs/>
        </w:rPr>
        <w:tab/>
      </w:r>
      <w:r w:rsidR="00353127">
        <w:rPr>
          <w:rFonts w:ascii="TH SarabunIT๙" w:hAnsi="TH SarabunIT๙" w:cs="TH SarabunIT๙"/>
          <w:color w:val="222222"/>
          <w:sz w:val="40"/>
          <w:szCs w:val="40"/>
          <w:cs/>
        </w:rPr>
        <w:tab/>
      </w:r>
      <w:r w:rsidR="00353127">
        <w:rPr>
          <w:rFonts w:ascii="TH SarabunIT๙" w:hAnsi="TH SarabunIT๙" w:cs="TH SarabunIT๙"/>
          <w:color w:val="222222"/>
          <w:sz w:val="40"/>
          <w:szCs w:val="40"/>
          <w:cs/>
        </w:rPr>
        <w:tab/>
      </w:r>
      <w:r w:rsidR="00353127">
        <w:rPr>
          <w:rFonts w:ascii="TH SarabunIT๙" w:hAnsi="TH SarabunIT๙" w:cs="TH SarabunIT๙"/>
          <w:color w:val="222222"/>
          <w:sz w:val="40"/>
          <w:szCs w:val="40"/>
          <w:cs/>
        </w:rPr>
        <w:tab/>
      </w:r>
      <w:r w:rsidR="00353127">
        <w:rPr>
          <w:rFonts w:ascii="TH SarabunIT๙" w:hAnsi="TH SarabunIT๙" w:cs="TH SarabunIT๙"/>
          <w:color w:val="222222"/>
          <w:sz w:val="40"/>
          <w:szCs w:val="40"/>
          <w:cs/>
        </w:rPr>
        <w:tab/>
      </w:r>
      <w:r w:rsidR="00353127">
        <w:rPr>
          <w:rFonts w:ascii="TH SarabunIT๙" w:hAnsi="TH SarabunIT๙" w:cs="TH SarabunIT๙"/>
          <w:color w:val="222222"/>
          <w:sz w:val="40"/>
          <w:szCs w:val="40"/>
          <w:cs/>
        </w:rPr>
        <w:tab/>
      </w:r>
      <w:r w:rsidR="00353127">
        <w:rPr>
          <w:rFonts w:ascii="TH SarabunIT๙" w:hAnsi="TH SarabunIT๙" w:cs="TH SarabunIT๙"/>
          <w:color w:val="222222"/>
          <w:sz w:val="40"/>
          <w:szCs w:val="40"/>
          <w:cs/>
        </w:rPr>
        <w:tab/>
      </w:r>
      <w:r w:rsidR="00A059A4">
        <w:rPr>
          <w:rFonts w:ascii="TH SarabunIT๙" w:hAnsi="TH SarabunIT๙" w:cs="TH SarabunIT๙" w:hint="cs"/>
          <w:cs/>
        </w:rPr>
        <w:t>และ</w:t>
      </w:r>
      <w:r w:rsidR="002F58D6">
        <w:rPr>
          <w:rFonts w:ascii="TH SarabunIT๙" w:hAnsi="TH SarabunIT๙" w:cs="TH SarabunIT๙" w:hint="cs"/>
          <w:cs/>
        </w:rPr>
        <w:t>ขอให้</w:t>
      </w:r>
      <w:r w:rsidR="00BD6584" w:rsidRPr="00A53D42">
        <w:rPr>
          <w:rFonts w:ascii="TH SarabunIT๙" w:hAnsi="TH SarabunIT๙" w:cs="TH SarabunIT๙"/>
          <w:cs/>
        </w:rPr>
        <w:t>ประชาชนดูแลสุขภาพของตนเอง เพื่อห่างไกลโรค</w:t>
      </w:r>
      <w:r w:rsidR="00BD6584" w:rsidRPr="00A53D42">
        <w:rPr>
          <w:rFonts w:ascii="TH SarabunIT๙" w:hAnsi="TH SarabunIT๙" w:cs="TH SarabunIT๙"/>
          <w:color w:val="000000"/>
          <w:cs/>
        </w:rPr>
        <w:t xml:space="preserve"> </w:t>
      </w:r>
      <w:r w:rsidR="00BD6584" w:rsidRPr="00A53D42">
        <w:rPr>
          <w:rFonts w:ascii="TH SarabunIT๙" w:hAnsi="TH SarabunIT๙" w:cs="TH SarabunIT๙"/>
          <w:cs/>
        </w:rPr>
        <w:t xml:space="preserve">ให้ปฏิบัติตนอย่างเคร่งครัด ดังนี้ </w:t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 xml:space="preserve">1. หมั่นล้างมือให้สะอาดอยู่เสมอด้วยน้ำ และสบู่ หรือแอลกอฮอล์เจลล้างมือ ไม่นำมือมาสัมผัสตา จมูก ปาก </w:t>
      </w:r>
      <w:r w:rsidR="00A53D42">
        <w:rPr>
          <w:rFonts w:ascii="TH SarabunIT๙" w:hAnsi="TH SarabunIT๙" w:cs="TH SarabunIT๙"/>
          <w:cs/>
        </w:rPr>
        <w:br/>
      </w:r>
      <w:r w:rsidR="00BD6584" w:rsidRPr="00A53D42">
        <w:rPr>
          <w:rFonts w:ascii="TH SarabunIT๙" w:hAnsi="TH SarabunIT๙" w:cs="TH SarabunIT๙"/>
          <w:cs/>
        </w:rPr>
        <w:t>โดยไม่จำเป็น</w:t>
      </w:r>
    </w:p>
    <w:p w14:paraId="1E38C7D3" w14:textId="7E78A734" w:rsidR="00BD6584" w:rsidRPr="00A53D42" w:rsidRDefault="00BD6584" w:rsidP="00BD6584">
      <w:pPr>
        <w:jc w:val="thaiDistribute"/>
        <w:rPr>
          <w:rFonts w:ascii="TH SarabunIT๙" w:hAnsi="TH SarabunIT๙" w:cs="TH SarabunIT๙"/>
        </w:rPr>
      </w:pPr>
      <w:r w:rsidRPr="00A53D42">
        <w:rPr>
          <w:rFonts w:ascii="TH SarabunIT๙" w:hAnsi="TH SarabunIT๙" w:cs="TH SarabunIT๙" w:hint="cs"/>
          <w:cs/>
        </w:rPr>
        <w:t xml:space="preserve"> </w:t>
      </w:r>
      <w:r w:rsidRPr="00A53D42">
        <w:rPr>
          <w:rFonts w:ascii="TH SarabunIT๙" w:hAnsi="TH SarabunIT๙" w:cs="TH SarabunIT๙"/>
          <w:cs/>
        </w:rPr>
        <w:tab/>
        <w:t xml:space="preserve">2. ไม่อยู่ใกล้ชิดผู้ป่วยไอจาม หากเลี่ยงไม่ได้ให้สวมใส่ </w:t>
      </w:r>
      <w:r w:rsidRPr="00A53D42">
        <w:rPr>
          <w:rFonts w:ascii="TH SarabunIT๙" w:hAnsi="TH SarabunIT๙" w:cs="TH SarabunIT๙" w:hint="cs"/>
          <w:cs/>
        </w:rPr>
        <w:t xml:space="preserve">หน้ากากผ้า / </w:t>
      </w:r>
      <w:r w:rsidRPr="00A53D42">
        <w:rPr>
          <w:rFonts w:ascii="TH SarabunIT๙" w:hAnsi="TH SarabunIT๙" w:cs="TH SarabunIT๙"/>
          <w:cs/>
        </w:rPr>
        <w:t>หน้ากากอนามัย</w:t>
      </w:r>
    </w:p>
    <w:p w14:paraId="38CF597B" w14:textId="5F8791F1" w:rsidR="000A345D" w:rsidRPr="002F58D6" w:rsidRDefault="003621B5" w:rsidP="000A345D">
      <w:pPr>
        <w:jc w:val="thaiDistribute"/>
        <w:rPr>
          <w:rFonts w:ascii="TH SarabunIT๙" w:hAnsi="TH SarabunIT๙" w:cs="TH SarabunIT๙" w:hint="cs"/>
          <w:b/>
          <w:bCs/>
          <w:cs/>
        </w:rPr>
      </w:pPr>
      <w:r w:rsidRPr="00A53D42">
        <w:rPr>
          <w:rFonts w:ascii="TH SarabunIT๙" w:hAnsi="TH SarabunIT๙" w:cs="TH SarabunIT๙" w:hint="cs"/>
          <w:cs/>
        </w:rPr>
        <w:t xml:space="preserve"> </w:t>
      </w:r>
      <w:r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 xml:space="preserve">3. หากอยู่ในสถานที่แออัด </w:t>
      </w:r>
      <w:r w:rsidRPr="00A53D42">
        <w:rPr>
          <w:rFonts w:ascii="TH SarabunIT๙" w:hAnsi="TH SarabunIT๙" w:cs="TH SarabunIT๙" w:hint="cs"/>
          <w:cs/>
        </w:rPr>
        <w:t xml:space="preserve">เว้นระยะห่าง ยืน - นั่ง ห่างกัน 1.5 </w:t>
      </w:r>
      <w:r w:rsidRPr="00A53D42">
        <w:rPr>
          <w:rFonts w:ascii="TH SarabunIT๙" w:hAnsi="TH SarabunIT๙" w:cs="TH SarabunIT๙"/>
          <w:cs/>
        </w:rPr>
        <w:t>–</w:t>
      </w:r>
      <w:r w:rsidRPr="00A53D42">
        <w:rPr>
          <w:rFonts w:ascii="TH SarabunIT๙" w:hAnsi="TH SarabunIT๙" w:cs="TH SarabunIT๙" w:hint="cs"/>
          <w:cs/>
        </w:rPr>
        <w:t xml:space="preserve"> 2 เมตร </w:t>
      </w:r>
      <w:r w:rsidR="00BD6584" w:rsidRPr="00A53D42">
        <w:rPr>
          <w:rFonts w:ascii="TH SarabunIT๙" w:hAnsi="TH SarabunIT๙" w:cs="TH SarabunIT๙"/>
          <w:cs/>
        </w:rPr>
        <w:t>ให้สวมใส่</w:t>
      </w:r>
      <w:r w:rsidR="00BD6584" w:rsidRPr="00A53D42">
        <w:rPr>
          <w:rFonts w:ascii="TH SarabunIT๙" w:hAnsi="TH SarabunIT๙" w:cs="TH SarabunIT๙" w:hint="cs"/>
          <w:cs/>
        </w:rPr>
        <w:t>หน้ากากผ้า /</w:t>
      </w:r>
      <w:r w:rsidR="00A53D42">
        <w:rPr>
          <w:rFonts w:ascii="TH SarabunIT๙" w:hAnsi="TH SarabunIT๙" w:cs="TH SarabunIT๙"/>
          <w:cs/>
        </w:rPr>
        <w:tab/>
      </w:r>
      <w:r w:rsidR="00A53D42">
        <w:rPr>
          <w:rFonts w:ascii="TH SarabunIT๙" w:hAnsi="TH SarabunIT๙" w:cs="TH SarabunIT๙"/>
          <w:cs/>
        </w:rPr>
        <w:tab/>
      </w:r>
      <w:r w:rsidR="00A53D42">
        <w:rPr>
          <w:rFonts w:ascii="TH SarabunIT๙" w:hAnsi="TH SarabunIT๙" w:cs="TH SarabunIT๙" w:hint="cs"/>
          <w:cs/>
        </w:rPr>
        <w:t xml:space="preserve">   </w:t>
      </w:r>
      <w:r w:rsidR="00BD6584" w:rsidRPr="00A53D42">
        <w:rPr>
          <w:rFonts w:ascii="TH SarabunIT๙" w:hAnsi="TH SarabunIT๙" w:cs="TH SarabunIT๙" w:hint="cs"/>
          <w:cs/>
        </w:rPr>
        <w:t xml:space="preserve"> </w:t>
      </w:r>
      <w:r w:rsidR="00BD6584" w:rsidRPr="00A53D42">
        <w:rPr>
          <w:rFonts w:ascii="TH SarabunIT๙" w:hAnsi="TH SarabunIT๙" w:cs="TH SarabunIT๙"/>
          <w:cs/>
        </w:rPr>
        <w:t>หน้ากากอนามัย</w:t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>4. รับประทานอาหารปรุงสุกร้อน</w:t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ab/>
      </w:r>
      <w:r w:rsidR="00A53D42">
        <w:rPr>
          <w:rFonts w:ascii="TH SarabunIT๙" w:hAnsi="TH SarabunIT๙" w:cs="TH SarabunIT๙"/>
          <w:cs/>
        </w:rPr>
        <w:tab/>
      </w:r>
      <w:r w:rsidR="00BD6584" w:rsidRPr="00A53D42">
        <w:rPr>
          <w:rFonts w:ascii="TH SarabunIT๙" w:hAnsi="TH SarabunIT๙" w:cs="TH SarabunIT๙"/>
          <w:cs/>
        </w:rPr>
        <w:t>5.</w:t>
      </w:r>
      <w:r w:rsidR="00BD6584" w:rsidRPr="00A53D42">
        <w:rPr>
          <w:rFonts w:ascii="TH SarabunIT๙" w:hAnsi="TH SarabunIT๙" w:cs="TH SarabunIT๙"/>
          <w:b/>
          <w:bCs/>
        </w:rPr>
        <w:t xml:space="preserve"> </w:t>
      </w:r>
      <w:r w:rsidR="00BD6584" w:rsidRPr="00A53D42">
        <w:rPr>
          <w:rFonts w:ascii="TH SarabunIT๙" w:hAnsi="TH SarabunIT๙" w:cs="TH SarabunIT๙"/>
          <w:cs/>
        </w:rPr>
        <w:t>ออกกำลังกายเพื่อให้สุขภาพแข็งแรงห่างไกลโรค</w:t>
      </w:r>
      <w:r w:rsidR="003C2170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  <w:r w:rsidR="00F94052" w:rsidRPr="00A53D42">
        <w:rPr>
          <w:rFonts w:ascii="TH SarabunIT๙" w:hAnsi="TH SarabunIT๙" w:cs="TH SarabunIT๙"/>
          <w:b/>
          <w:bCs/>
        </w:rPr>
        <w:tab/>
      </w:r>
    </w:p>
    <w:p w14:paraId="69F4E9DE" w14:textId="04CB1264" w:rsidR="003621B5" w:rsidRPr="00A53D42" w:rsidRDefault="003C2170" w:rsidP="003621B5">
      <w:pPr>
        <w:pStyle w:val="NormalWeb"/>
        <w:shd w:val="clear" w:color="auto" w:fill="FFFFFF"/>
        <w:spacing w:before="0" w:beforeAutospacing="0" w:after="90" w:afterAutospacing="0"/>
        <w:jc w:val="thaiDistribute"/>
        <w:rPr>
          <w:rFonts w:ascii="TH SarabunIT๙" w:hAnsi="TH SarabunIT๙" w:cs="TH SarabunIT๙"/>
          <w:color w:val="1C1E21"/>
          <w:sz w:val="32"/>
          <w:szCs w:val="32"/>
        </w:rPr>
      </w:pPr>
      <w:r w:rsidRPr="00A53D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3D42">
        <w:rPr>
          <w:rFonts w:ascii="TH SarabunIT๙" w:hAnsi="TH SarabunIT๙" w:cs="TH SarabunIT๙"/>
          <w:sz w:val="32"/>
          <w:szCs w:val="32"/>
          <w:cs/>
        </w:rPr>
        <w:t xml:space="preserve">นพ.พีระ อารีรัตน์ กล่าวต่อว่า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 xml:space="preserve">จังหวัดพระนครศรีอยุธยา มีสายด่วน โควิด </w:t>
      </w:r>
      <w:r w:rsidR="003621B5" w:rsidRPr="00A53D42">
        <w:rPr>
          <w:rFonts w:ascii="TH SarabunPSK" w:hAnsi="TH SarabunPSK" w:cs="TH SarabunPSK"/>
          <w:color w:val="1C1E21"/>
          <w:sz w:val="32"/>
          <w:szCs w:val="32"/>
        </w:rPr>
        <w:t>19</w:t>
      </w:r>
      <w:r w:rsidR="003621B5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 xml:space="preserve">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เพื่อบริการประชาชน ครอบคลุมทั้ง ๑๖ อำเภอ ทุกพ</w:t>
      </w:r>
      <w:r w:rsidR="003621B5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>ื้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นที่ของจังหวัดพระนครศรีอยุธยาเพื่ออำนวยความสะดวกให้กับประชาชน ขอให้ตระหนัก แต่อย่าต</w:t>
      </w:r>
      <w:r w:rsidR="00896432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>ระ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หนก</w:t>
      </w:r>
      <w:r w:rsidR="003621B5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 xml:space="preserve">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และติดตาม รายละเอียด สถานการณ์ ประกาศต่างๆ ได้ทาง ช่องทาง</w:t>
      </w:r>
      <w:r w:rsidR="003621B5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>ดัง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นี้</w:t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 xml:space="preserve">1. FACEBOOK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ผู้ว่าราชการจังหวัดพระนครศรีอยุธยา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  <w:t xml:space="preserve">2. FACEBOOK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จังหวัดพระนครศรีอยุธยา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 xml:space="preserve">3. FACEBOOK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สำนักงานสาธารณสุขจังหวัดพระนครศรีอยุธยา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 xml:space="preserve">4. FACEBOOK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งานประชาสัมพันธ์ สำนักงานสาธารณสุขจังหวัดพระนครศรีอยุธยา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2F58D6">
        <w:rPr>
          <w:rFonts w:ascii="TH SarabunIT๙" w:hAnsi="TH SarabunIT๙" w:cs="TH SarabunIT๙"/>
          <w:color w:val="1C1E21"/>
          <w:sz w:val="32"/>
          <w:szCs w:val="32"/>
        </w:rPr>
        <w:tab/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</w:rPr>
        <w:t xml:space="preserve">5.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เสียงตามสายของเทศบาลแต่ละอำเภอ</w:t>
      </w:r>
      <w:r w:rsidR="003621B5" w:rsidRPr="00A53D42">
        <w:rPr>
          <w:rFonts w:ascii="TH SarabunIT๙" w:hAnsi="TH SarabunIT๙" w:cs="TH SarabunIT๙" w:hint="cs"/>
          <w:color w:val="1C1E21"/>
          <w:sz w:val="32"/>
          <w:szCs w:val="32"/>
          <w:cs/>
        </w:rPr>
        <w:t xml:space="preserve"> </w:t>
      </w:r>
      <w:r w:rsidR="003621B5" w:rsidRPr="00A53D42">
        <w:rPr>
          <w:rFonts w:ascii="TH SarabunIT๙" w:hAnsi="TH SarabunIT๙" w:cs="TH SarabunIT๙"/>
          <w:color w:val="1C1E21"/>
          <w:sz w:val="32"/>
          <w:szCs w:val="32"/>
          <w:cs/>
        </w:rPr>
        <w:t>หอกระจายข่าวในพื้นที่ของท่าน และ เวบไซต์จังหวัดพระนครศรีอยุธยา</w:t>
      </w:r>
    </w:p>
    <w:p w14:paraId="2C427CF8" w14:textId="341D1A41" w:rsidR="003621B5" w:rsidRPr="00A53D42" w:rsidRDefault="003621B5" w:rsidP="003621B5">
      <w:pPr>
        <w:shd w:val="clear" w:color="auto" w:fill="FFFFFF"/>
        <w:rPr>
          <w:rFonts w:ascii="TH SarabunIT๙" w:eastAsia="Times New Roman" w:hAnsi="TH SarabunIT๙" w:cs="TH SarabunIT๙"/>
          <w:color w:val="1C1E21"/>
        </w:rPr>
      </w:pPr>
      <w:r w:rsidRPr="00A53D42">
        <w:rPr>
          <w:rFonts w:ascii="Segoe UI Emoji" w:eastAsia="Times New Roman" w:hAnsi="Segoe UI Emoji" w:cstheme="minorBidi" w:hint="cs"/>
          <w:color w:val="1C1E21"/>
          <w:cs/>
        </w:rPr>
        <w:t>“</w:t>
      </w:r>
      <w:r w:rsidRPr="00A53D42">
        <w:rPr>
          <w:rFonts w:ascii="Segoe UI Emoji" w:eastAsia="Times New Roman" w:hAnsi="Segoe UI Emoji" w:cstheme="minorBidi"/>
          <w:color w:val="1C1E21"/>
        </w:rPr>
        <w:t xml:space="preserve"> </w:t>
      </w:r>
      <w:r w:rsidRPr="00A53D42">
        <w:rPr>
          <w:rFonts w:ascii="Segoe UI Emoji" w:eastAsia="Times New Roman" w:hAnsi="Segoe UI Emoji" w:cs="Segoe UI Emoji"/>
          <w:color w:val="1C1E21"/>
        </w:rPr>
        <w:t>❤️</w:t>
      </w:r>
      <w:r w:rsidRPr="00A53D42">
        <w:rPr>
          <w:rFonts w:ascii="TH SarabunIT๙" w:eastAsia="Times New Roman" w:hAnsi="TH SarabunIT๙" w:cs="TH SarabunIT๙"/>
          <w:color w:val="1C1E21"/>
          <w:cs/>
        </w:rPr>
        <w:t>รักครอบครัว รับผิดชอบสังคม แยกตัวสังเกตอาการ</w:t>
      </w:r>
      <w:r w:rsidRPr="00A53D42">
        <w:rPr>
          <w:rFonts w:ascii="Segoe UI Emoji" w:eastAsia="Times New Roman" w:hAnsi="Segoe UI Emoji" w:cs="Segoe UI Emoji"/>
          <w:color w:val="1C1E21"/>
        </w:rPr>
        <w:t>❤️</w:t>
      </w:r>
      <w:r w:rsidRPr="00A53D42">
        <w:rPr>
          <w:rFonts w:ascii="TH SarabunIT๙" w:eastAsia="Times New Roman" w:hAnsi="TH SarabunIT๙" w:cs="TH SarabunIT๙"/>
          <w:color w:val="1C1E21"/>
        </w:rPr>
        <w:t xml:space="preserve"> </w:t>
      </w:r>
      <w:r w:rsidRPr="00A53D42">
        <w:rPr>
          <w:rFonts w:ascii="Segoe UI Emoji" w:eastAsia="Times New Roman" w:hAnsi="Segoe UI Emoji" w:cs="Segoe UI Emoji"/>
          <w:color w:val="1C1E21"/>
        </w:rPr>
        <w:t>❤️</w:t>
      </w:r>
      <w:r w:rsidRPr="00A53D42">
        <w:rPr>
          <w:rFonts w:ascii="TH SarabunIT๙" w:eastAsia="Times New Roman" w:hAnsi="TH SarabunIT๙" w:cs="TH SarabunIT๙"/>
          <w:color w:val="1C1E21"/>
          <w:cs/>
        </w:rPr>
        <w:t xml:space="preserve">ร่วมด้วยช่วยกัน ป้องกัน </w:t>
      </w:r>
      <w:r w:rsidRPr="00A53D42">
        <w:rPr>
          <w:rFonts w:ascii="TH SarabunIT๙" w:eastAsia="Times New Roman" w:hAnsi="TH SarabunIT๙" w:cs="TH SarabunIT๙"/>
          <w:color w:val="1C1E21"/>
        </w:rPr>
        <w:t xml:space="preserve">COVID – </w:t>
      </w:r>
      <w:r w:rsidRPr="00A53D42">
        <w:rPr>
          <w:rFonts w:eastAsia="Times New Roman"/>
          <w:color w:val="1C1E21"/>
        </w:rPr>
        <w:t>19</w:t>
      </w:r>
      <w:r w:rsidRPr="00A53D42">
        <w:rPr>
          <w:rFonts w:ascii="TH SarabunIT๙" w:eastAsia="Times New Roman" w:hAnsi="TH SarabunIT๙" w:cs="TH SarabunIT๙"/>
          <w:color w:val="1C1E21"/>
        </w:rPr>
        <w:t> </w:t>
      </w:r>
      <w:r w:rsidRPr="00A53D42">
        <w:rPr>
          <w:rFonts w:ascii="Segoe UI Emoji" w:eastAsia="Times New Roman" w:hAnsi="Segoe UI Emoji" w:cs="Segoe UI Emoji"/>
          <w:color w:val="1C1E21"/>
        </w:rPr>
        <w:t xml:space="preserve">❤️ </w:t>
      </w:r>
      <w:r w:rsidRPr="00A53D42">
        <w:rPr>
          <w:rFonts w:ascii="Segoe UI Emoji" w:eastAsia="Times New Roman" w:hAnsi="Segoe UI Emoji" w:cstheme="minorBidi" w:hint="cs"/>
          <w:color w:val="1C1E21"/>
          <w:cs/>
        </w:rPr>
        <w:t>”</w:t>
      </w:r>
    </w:p>
    <w:p w14:paraId="6D5BA6BF" w14:textId="4312E6A7" w:rsidR="00263B3A" w:rsidRPr="00BD6584" w:rsidRDefault="00286949" w:rsidP="00F94052">
      <w:pPr>
        <w:pStyle w:val="Heading5"/>
        <w:shd w:val="clear" w:color="auto" w:fill="FFFFFF"/>
        <w:jc w:val="both"/>
        <w:rPr>
          <w:rFonts w:ascii="TH SarabunIT๙" w:hAnsi="TH SarabunIT๙" w:cs="TH SarabunIT๙"/>
          <w:sz w:val="36"/>
          <w:szCs w:val="36"/>
        </w:rPr>
      </w:pPr>
      <w:r w:rsidRPr="00BD6584">
        <w:rPr>
          <w:rFonts w:ascii="TH SarabunIT๙" w:hAnsi="TH SarabunIT๙" w:cs="TH SarabunIT๙"/>
          <w:sz w:val="36"/>
          <w:szCs w:val="36"/>
          <w:cs/>
        </w:rPr>
        <w:tab/>
      </w:r>
      <w:r w:rsidRPr="00BD6584">
        <w:rPr>
          <w:rFonts w:ascii="TH SarabunIT๙" w:hAnsi="TH SarabunIT๙" w:cs="TH SarabunIT๙"/>
          <w:sz w:val="36"/>
          <w:szCs w:val="36"/>
          <w:cs/>
        </w:rPr>
        <w:tab/>
      </w:r>
      <w:r w:rsidRPr="00BD6584">
        <w:rPr>
          <w:rFonts w:ascii="TH SarabunIT๙" w:hAnsi="TH SarabunIT๙" w:cs="TH SarabunIT๙"/>
          <w:sz w:val="36"/>
          <w:szCs w:val="36"/>
          <w:cs/>
        </w:rPr>
        <w:tab/>
      </w:r>
      <w:r w:rsidR="006774F4" w:rsidRPr="00BD658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E4B00" w:rsidRPr="00BD6584">
        <w:rPr>
          <w:rFonts w:ascii="TH SarabunIT๙" w:hAnsi="TH SarabunIT๙" w:cs="TH SarabunIT๙"/>
          <w:sz w:val="36"/>
          <w:szCs w:val="36"/>
        </w:rPr>
        <w:br/>
      </w:r>
      <w:r w:rsidR="001E4B00" w:rsidRPr="00BD6584">
        <w:rPr>
          <w:rFonts w:ascii="TH SarabunIT๙" w:hAnsi="TH SarabunIT๙" w:cs="TH SarabunIT๙"/>
          <w:sz w:val="36"/>
          <w:szCs w:val="36"/>
        </w:rPr>
        <w:br/>
      </w:r>
    </w:p>
    <w:sectPr w:rsidR="00263B3A" w:rsidRPr="00BD6584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A26"/>
    <w:multiLevelType w:val="hybridMultilevel"/>
    <w:tmpl w:val="0CF21118"/>
    <w:lvl w:ilvl="0" w:tplc="AFE2FE14">
      <w:start w:val="1"/>
      <w:numFmt w:val="decimal"/>
      <w:lvlText w:val="%1."/>
      <w:lvlJc w:val="left"/>
      <w:pPr>
        <w:ind w:left="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5F6A41DE"/>
    <w:multiLevelType w:val="hybridMultilevel"/>
    <w:tmpl w:val="5340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5C5ABA"/>
    <w:multiLevelType w:val="hybridMultilevel"/>
    <w:tmpl w:val="1012049A"/>
    <w:lvl w:ilvl="0" w:tplc="D994AD2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2696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345D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96782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3269"/>
    <w:rsid w:val="00286949"/>
    <w:rsid w:val="002919BB"/>
    <w:rsid w:val="00291FA1"/>
    <w:rsid w:val="002A3E73"/>
    <w:rsid w:val="002B04F8"/>
    <w:rsid w:val="002B07AA"/>
    <w:rsid w:val="002C70C6"/>
    <w:rsid w:val="002D7F57"/>
    <w:rsid w:val="002E14CE"/>
    <w:rsid w:val="002E2E5D"/>
    <w:rsid w:val="002E6AD3"/>
    <w:rsid w:val="002F58D6"/>
    <w:rsid w:val="00300DDC"/>
    <w:rsid w:val="003043A6"/>
    <w:rsid w:val="0030445B"/>
    <w:rsid w:val="00310806"/>
    <w:rsid w:val="00311E0E"/>
    <w:rsid w:val="00321EE7"/>
    <w:rsid w:val="00331232"/>
    <w:rsid w:val="003437A6"/>
    <w:rsid w:val="00344068"/>
    <w:rsid w:val="0035089F"/>
    <w:rsid w:val="00353127"/>
    <w:rsid w:val="00353892"/>
    <w:rsid w:val="003621B5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63ACC"/>
    <w:rsid w:val="0047071D"/>
    <w:rsid w:val="004718A8"/>
    <w:rsid w:val="004745F0"/>
    <w:rsid w:val="00474DA4"/>
    <w:rsid w:val="0047531B"/>
    <w:rsid w:val="004760E4"/>
    <w:rsid w:val="0048499E"/>
    <w:rsid w:val="00490A3E"/>
    <w:rsid w:val="00494280"/>
    <w:rsid w:val="00494595"/>
    <w:rsid w:val="00495B3A"/>
    <w:rsid w:val="004A5167"/>
    <w:rsid w:val="004B28B6"/>
    <w:rsid w:val="004B5F61"/>
    <w:rsid w:val="004C3C3C"/>
    <w:rsid w:val="004C4139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1EC"/>
    <w:rsid w:val="00624278"/>
    <w:rsid w:val="0062563A"/>
    <w:rsid w:val="006257DD"/>
    <w:rsid w:val="00626103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6F63A2"/>
    <w:rsid w:val="00702BFE"/>
    <w:rsid w:val="0070592D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1F99"/>
    <w:rsid w:val="00837A91"/>
    <w:rsid w:val="008415BC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5E7D"/>
    <w:rsid w:val="00896432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F638C"/>
    <w:rsid w:val="00901F39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4112"/>
    <w:rsid w:val="009E4225"/>
    <w:rsid w:val="009E69B7"/>
    <w:rsid w:val="009F09AE"/>
    <w:rsid w:val="009F5E27"/>
    <w:rsid w:val="009F60BE"/>
    <w:rsid w:val="00A01A0B"/>
    <w:rsid w:val="00A02094"/>
    <w:rsid w:val="00A058CC"/>
    <w:rsid w:val="00A059A4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53D42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D6898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3479"/>
    <w:rsid w:val="00B97A8C"/>
    <w:rsid w:val="00B97B72"/>
    <w:rsid w:val="00BA0ACC"/>
    <w:rsid w:val="00BA22EC"/>
    <w:rsid w:val="00BA3642"/>
    <w:rsid w:val="00BA5147"/>
    <w:rsid w:val="00BA7E2B"/>
    <w:rsid w:val="00BB3A1B"/>
    <w:rsid w:val="00BB68A3"/>
    <w:rsid w:val="00BC178E"/>
    <w:rsid w:val="00BC22F7"/>
    <w:rsid w:val="00BC5644"/>
    <w:rsid w:val="00BD1B36"/>
    <w:rsid w:val="00BD45B9"/>
    <w:rsid w:val="00BD5A47"/>
    <w:rsid w:val="00BD6584"/>
    <w:rsid w:val="00BE0B40"/>
    <w:rsid w:val="00BE1182"/>
    <w:rsid w:val="00BE3DD1"/>
    <w:rsid w:val="00BE781F"/>
    <w:rsid w:val="00BF591C"/>
    <w:rsid w:val="00C11676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7A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07FE7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4052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paragraph" w:styleId="Heading5">
    <w:name w:val="heading 5"/>
    <w:basedOn w:val="Normal"/>
    <w:link w:val="Heading5Char"/>
    <w:uiPriority w:val="9"/>
    <w:qFormat/>
    <w:rsid w:val="00B97A8C"/>
    <w:pPr>
      <w:spacing w:before="100" w:beforeAutospacing="1" w:after="100" w:afterAutospacing="1"/>
      <w:jc w:val="left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3621B5"/>
  </w:style>
  <w:style w:type="character" w:customStyle="1" w:styleId="6qdm">
    <w:name w:val="_6qdm"/>
    <w:basedOn w:val="DefaultParagraphFont"/>
    <w:rsid w:val="003621B5"/>
  </w:style>
  <w:style w:type="character" w:customStyle="1" w:styleId="Heading5Char">
    <w:name w:val="Heading 5 Char"/>
    <w:basedOn w:val="DefaultParagraphFont"/>
    <w:link w:val="Heading5"/>
    <w:uiPriority w:val="9"/>
    <w:rsid w:val="00B97A8C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58D6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4780-03BC-49BA-81E4-156236D0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11</cp:revision>
  <cp:lastPrinted>2020-04-08T06:53:00Z</cp:lastPrinted>
  <dcterms:created xsi:type="dcterms:W3CDTF">2020-04-14T03:24:00Z</dcterms:created>
  <dcterms:modified xsi:type="dcterms:W3CDTF">2020-04-14T04:20:00Z</dcterms:modified>
</cp:coreProperties>
</file>