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583F1C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8C7D22" w:rsidRPr="00361966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361966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361966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361966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361966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361966" w:rsidRPr="0036196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D3F81" w:rsidRPr="0036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361966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02009" w:rsidRPr="00361966">
        <w:rPr>
          <w:rFonts w:ascii="TH SarabunPSK" w:hAnsi="TH SarabunPSK" w:cs="TH SarabunPSK"/>
          <w:sz w:val="32"/>
          <w:szCs w:val="32"/>
          <w:cs/>
        </w:rPr>
        <w:t>๒๕๖</w:t>
      </w:r>
      <w:r w:rsidR="00923850" w:rsidRPr="00361966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65C32" w:rsidRPr="00C343F6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C343F6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:rsidR="00EC54C9" w:rsidRPr="00C343F6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343F6">
        <w:rPr>
          <w:rFonts w:ascii="TH SarabunPSK" w:hAnsi="TH SarabunPSK" w:cs="TH SarabunPSK"/>
          <w:sz w:val="32"/>
          <w:szCs w:val="32"/>
          <w:cs/>
        </w:rPr>
        <w:t>โรคเฝ้าระวังที่มีอัตราป่วยสูงสุด ๑๐ อันดับ</w:t>
      </w:r>
    </w:p>
    <w:p w:rsidR="00D6550C" w:rsidRPr="00C343F6" w:rsidRDefault="00AB3A1C" w:rsidP="00D6550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43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อัตราป่วยด้วยโรคที่ต้องเฝ้าระวัง ๑๐ อับดับแรก ได้แก่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มือเท้าปาก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ตาแดง และ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 ตามลำดับ</w:t>
      </w:r>
    </w:p>
    <w:p w:rsidR="00447904" w:rsidRPr="00C343F6" w:rsidRDefault="00D84588" w:rsidP="0044790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43F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</w:t>
      </w:r>
      <w:proofErr w:type="spellStart"/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ค่ามัธย</w:t>
      </w:r>
      <w:proofErr w:type="spellEnd"/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ฐาน ได้แก่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C343F6" w:rsidRPr="00C343F6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C343F6" w:rsidRPr="00C343F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263E0" w:rsidRPr="00C343F6" w:rsidRDefault="00002DC4" w:rsidP="001263E0">
      <w:pPr>
        <w:jc w:val="thaiDistribute"/>
        <w:rPr>
          <w:rFonts w:ascii="TH SarabunPSK" w:hAnsi="TH SarabunPSK" w:cs="TH SarabunPSK"/>
          <w:sz w:val="31"/>
          <w:szCs w:val="31"/>
        </w:rPr>
      </w:pPr>
      <w:r w:rsidRPr="00C343F6">
        <w:rPr>
          <w:rFonts w:ascii="TH SarabunPSK" w:hAnsi="TH SarabunPSK" w:cs="TH SarabunPSK"/>
          <w:sz w:val="31"/>
          <w:szCs w:val="31"/>
          <w:cs/>
        </w:rPr>
        <w:t xml:space="preserve">ตารางที่ </w:t>
      </w:r>
      <w:r w:rsidR="00BF1C3B" w:rsidRPr="00C343F6">
        <w:rPr>
          <w:rFonts w:ascii="TH SarabunPSK" w:hAnsi="TH SarabunPSK" w:cs="TH SarabunPSK"/>
          <w:sz w:val="31"/>
          <w:szCs w:val="31"/>
          <w:cs/>
        </w:rPr>
        <w:t>๑</w:t>
      </w:r>
      <w:r w:rsidR="0032179C" w:rsidRPr="00C343F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C343F6">
        <w:rPr>
          <w:rFonts w:ascii="TH SarabunPSK" w:hAnsi="TH SarabunPSK" w:cs="TH SarabunPSK"/>
          <w:sz w:val="31"/>
          <w:szCs w:val="31"/>
          <w:cs/>
        </w:rPr>
        <w:t>อัตราป่วยด้วยโรคที่ต้องเฝ้าระวัง ๑๐</w:t>
      </w:r>
      <w:r w:rsidR="00A17BB8" w:rsidRPr="00C343F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C343F6">
        <w:rPr>
          <w:rFonts w:ascii="TH SarabunPSK" w:hAnsi="TH SarabunPSK" w:cs="TH SarabunPSK"/>
          <w:sz w:val="31"/>
          <w:szCs w:val="31"/>
          <w:cs/>
        </w:rPr>
        <w:t>อับดับแรก ปี ๒๕</w:t>
      </w:r>
      <w:r w:rsidR="000E280D" w:rsidRPr="00C343F6">
        <w:rPr>
          <w:rFonts w:ascii="TH SarabunPSK" w:hAnsi="TH SarabunPSK" w:cs="TH SarabunPSK"/>
          <w:sz w:val="31"/>
          <w:szCs w:val="31"/>
          <w:cs/>
        </w:rPr>
        <w:t>๖</w:t>
      </w:r>
      <w:r w:rsidR="00923850" w:rsidRPr="00C343F6">
        <w:rPr>
          <w:rFonts w:ascii="TH SarabunPSK" w:hAnsi="TH SarabunPSK" w:cs="TH SarabunPSK" w:hint="cs"/>
          <w:sz w:val="31"/>
          <w:szCs w:val="31"/>
          <w:cs/>
        </w:rPr>
        <w:t>๒</w:t>
      </w:r>
    </w:p>
    <w:p w:rsidR="00002DC4" w:rsidRPr="00C343F6" w:rsidRDefault="0049395A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C343F6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C343F6">
        <w:rPr>
          <w:rFonts w:ascii="TH SarabunPSK" w:hAnsi="TH SarabunPSK" w:cs="TH SarabunPSK"/>
          <w:sz w:val="31"/>
          <w:szCs w:val="31"/>
          <w:cs/>
        </w:rPr>
        <w:t xml:space="preserve">ข้อมูลจาก รง.๕๐๖ </w:t>
      </w:r>
      <w:proofErr w:type="spellStart"/>
      <w:r w:rsidR="0005623A" w:rsidRPr="00C343F6">
        <w:rPr>
          <w:rFonts w:ascii="TH SarabunPSK" w:hAnsi="TH SarabunPSK" w:cs="TH SarabunPSK"/>
          <w:sz w:val="31"/>
          <w:szCs w:val="31"/>
          <w:cs/>
        </w:rPr>
        <w:t>สสจ</w:t>
      </w:r>
      <w:proofErr w:type="spellEnd"/>
      <w:r w:rsidR="0005623A" w:rsidRPr="00C343F6">
        <w:rPr>
          <w:rFonts w:ascii="TH SarabunPSK" w:hAnsi="TH SarabunPSK" w:cs="TH SarabunPSK"/>
          <w:sz w:val="31"/>
          <w:szCs w:val="31"/>
          <w:cs/>
        </w:rPr>
        <w:t xml:space="preserve">.พระนครศรีอยุธยา  </w:t>
      </w:r>
      <w:r w:rsidR="00002DC4" w:rsidRPr="00C343F6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A00345" w:rsidRPr="00C343F6">
        <w:rPr>
          <w:rFonts w:ascii="TH SarabunPSK" w:hAnsi="TH SarabunPSK" w:cs="TH SarabunPSK" w:hint="cs"/>
          <w:sz w:val="31"/>
          <w:szCs w:val="31"/>
          <w:cs/>
        </w:rPr>
        <w:t>๒</w:t>
      </w:r>
      <w:r w:rsidR="00C343F6">
        <w:rPr>
          <w:rFonts w:ascii="TH SarabunPSK" w:hAnsi="TH SarabunPSK" w:cs="TH SarabunPSK"/>
          <w:sz w:val="31"/>
          <w:szCs w:val="31"/>
          <w:cs/>
        </w:rPr>
        <w:t>๗</w:t>
      </w:r>
      <w:r w:rsidR="00AC79F8" w:rsidRPr="00C343F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343F6" w:rsidRPr="00C343F6">
        <w:rPr>
          <w:rFonts w:ascii="TH SarabunPSK" w:hAnsi="TH SarabunPSK" w:cs="TH SarabunPSK" w:hint="cs"/>
          <w:sz w:val="31"/>
          <w:szCs w:val="31"/>
          <w:cs/>
        </w:rPr>
        <w:t>สิงหาคม</w:t>
      </w:r>
      <w:r w:rsidR="00AB5D51" w:rsidRPr="00C343F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02DC4" w:rsidRPr="00C343F6">
        <w:rPr>
          <w:rFonts w:ascii="TH SarabunPSK" w:hAnsi="TH SarabunPSK" w:cs="TH SarabunPSK"/>
          <w:sz w:val="31"/>
          <w:szCs w:val="31"/>
          <w:cs/>
        </w:rPr>
        <w:t>๒๕</w:t>
      </w:r>
      <w:r w:rsidR="000E280D" w:rsidRPr="00C343F6">
        <w:rPr>
          <w:rFonts w:ascii="TH SarabunPSK" w:hAnsi="TH SarabunPSK" w:cs="TH SarabunPSK"/>
          <w:sz w:val="31"/>
          <w:szCs w:val="31"/>
          <w:cs/>
        </w:rPr>
        <w:t>๖</w:t>
      </w:r>
      <w:r w:rsidR="00923850" w:rsidRPr="00C343F6">
        <w:rPr>
          <w:rFonts w:ascii="TH SarabunPSK" w:hAnsi="TH SarabunPSK" w:cs="TH SarabunPSK" w:hint="cs"/>
          <w:sz w:val="31"/>
          <w:szCs w:val="31"/>
          <w:cs/>
        </w:rPr>
        <w:t>๒</w:t>
      </w:r>
      <w:r w:rsidR="00D054A9" w:rsidRPr="00C343F6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361966" w:rsidRPr="00361966" w:rsidTr="00041FBA">
        <w:trPr>
          <w:trHeight w:val="397"/>
        </w:trPr>
        <w:tc>
          <w:tcPr>
            <w:tcW w:w="817" w:type="dxa"/>
            <w:vAlign w:val="center"/>
          </w:tcPr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C343F6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C343F6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923850"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D590E" w:rsidRPr="00C34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923850"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C343F6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C343F6" w:rsidRPr="00361966" w:rsidTr="00E034CF">
        <w:trPr>
          <w:trHeight w:val="397"/>
        </w:trPr>
        <w:tc>
          <w:tcPr>
            <w:tcW w:w="817" w:type="dxa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C343F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๗๑๓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343F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๔๓๙.๒๑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343F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๖๓๖.๙๑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343F6" w:rsidRPr="00361966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343F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๒๗๖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๒๗๙.๖๖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๓๐๘.๐๔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343F6" w:rsidRPr="00361966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343F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๙๓๒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๒๓๗.๓๙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๐.๑๒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๑๘๔.๓๑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๑.๒๙ เท่า)</w:t>
            </w:r>
          </w:p>
        </w:tc>
      </w:tr>
      <w:tr w:rsidR="00C343F6" w:rsidRPr="00361966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343F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๓๐๒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๑๕๙.๙๘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๒๔๔.๘๔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343F6" w:rsidRPr="00361966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๙๒๙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๑๑๔.๑๕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๑๔๔.๓๘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343F6" w:rsidRPr="00361966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๕๐๑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๖๑.๕๖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๘๓.๓๑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343F6" w:rsidRPr="00361966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๔๔๐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๕๔.๐๖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๘๐.๗๓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343F6" w:rsidRPr="00361966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๓๘๕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๔๗.๓๑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๐.๒๕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๔๔.๑๑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๑.๐๗ เท่า)</w:t>
            </w:r>
          </w:p>
        </w:tc>
      </w:tr>
      <w:tr w:rsidR="00C343F6" w:rsidRPr="00361966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๒๐๖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๒๕.๓๑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๑๑๔.๒๗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343F6" w:rsidRPr="00361966" w:rsidTr="00E034CF">
        <w:trPr>
          <w:trHeight w:val="397"/>
        </w:trPr>
        <w:tc>
          <w:tcPr>
            <w:tcW w:w="817" w:type="dxa"/>
            <w:vAlign w:val="center"/>
          </w:tcPr>
          <w:p w:rsidR="00C343F6" w:rsidRPr="00C343F6" w:rsidRDefault="00C343F6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๑๓๙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๑๗.๐๘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3F6" w:rsidRPr="00C343F6" w:rsidRDefault="00C343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  <w:cs/>
              </w:rPr>
              <w:t>๒๘.๓๘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343F6" w:rsidRPr="00C343F6" w:rsidRDefault="00C34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F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5C32" w:rsidRPr="00361966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361966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316EBF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EB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316EBF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:rsidR="008A0B67" w:rsidRPr="00316EBF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6EB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F34FB" w:rsidRPr="00316EB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1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316EBF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316EB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๔ </w:t>
      </w:r>
    </w:p>
    <w:p w:rsidR="008A0B67" w:rsidRPr="00316EBF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316EBF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316EBF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316EBF">
        <w:rPr>
          <w:rFonts w:ascii="TH SarabunPSK" w:hAnsi="TH SarabunPSK" w:cs="TH SarabunPSK"/>
          <w:b/>
          <w:bCs/>
          <w:sz w:val="31"/>
          <w:szCs w:val="31"/>
          <w:cs/>
        </w:rPr>
        <w:t>วันที่</w:t>
      </w:r>
      <w:r w:rsidR="009D42D5" w:rsidRPr="00316EBF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A00345" w:rsidRPr="00316EBF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="00316EBF">
        <w:rPr>
          <w:rFonts w:ascii="TH SarabunPSK" w:hAnsi="TH SarabunPSK" w:cs="TH SarabunPSK"/>
          <w:b/>
          <w:bCs/>
          <w:sz w:val="31"/>
          <w:szCs w:val="31"/>
          <w:cs/>
        </w:rPr>
        <w:t>๗</w:t>
      </w:r>
      <w:r w:rsidR="00714707" w:rsidRPr="00316EBF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316EBF" w:rsidRPr="00316EBF">
        <w:rPr>
          <w:rFonts w:ascii="TH SarabunPSK" w:hAnsi="TH SarabunPSK" w:cs="TH SarabunPSK" w:hint="cs"/>
          <w:b/>
          <w:bCs/>
          <w:sz w:val="31"/>
          <w:szCs w:val="31"/>
          <w:cs/>
        </w:rPr>
        <w:t>สิงหา</w:t>
      </w:r>
      <w:r w:rsidR="00714707" w:rsidRPr="00316EBF">
        <w:rPr>
          <w:rFonts w:ascii="TH SarabunPSK" w:hAnsi="TH SarabunPSK" w:cs="TH SarabunPSK" w:hint="cs"/>
          <w:b/>
          <w:bCs/>
          <w:sz w:val="31"/>
          <w:szCs w:val="31"/>
          <w:cs/>
        </w:rPr>
        <w:t>คม</w:t>
      </w:r>
      <w:r w:rsidR="00B62318" w:rsidRPr="00316EBF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8752D9" w:rsidRPr="00316EBF">
        <w:rPr>
          <w:rFonts w:ascii="TH SarabunPSK" w:hAnsi="TH SarabunPSK" w:cs="TH SarabunPSK"/>
          <w:b/>
          <w:bCs/>
          <w:sz w:val="31"/>
          <w:szCs w:val="31"/>
          <w:cs/>
        </w:rPr>
        <w:t>๒๕๖</w:t>
      </w:r>
      <w:r w:rsidR="008B38C2" w:rsidRPr="00316EBF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316EBF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316EBF" w:rsidRPr="00316EBF" w:rsidTr="00737559">
        <w:tc>
          <w:tcPr>
            <w:tcW w:w="1276" w:type="dxa"/>
          </w:tcPr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8A0B67" w:rsidRPr="00316EBF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316EBF" w:rsidRPr="00316EBF" w:rsidTr="00737559">
        <w:tc>
          <w:tcPr>
            <w:tcW w:w="1276" w:type="dxa"/>
          </w:tcPr>
          <w:p w:rsidR="00316EBF" w:rsidRPr="00316EBF" w:rsidRDefault="00316EBF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Pr="00316EBF" w:rsidRDefault="0031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316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๙๒๔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๑๕๔๘.๐๘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16EBF" w:rsidRPr="00316EBF" w:rsidTr="00737559">
        <w:tc>
          <w:tcPr>
            <w:tcW w:w="1276" w:type="dxa"/>
          </w:tcPr>
          <w:p w:rsidR="00316EBF" w:rsidRPr="00316EBF" w:rsidRDefault="00316EBF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Pr="00316EBF" w:rsidRDefault="0031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316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๖๓๗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๑๕๓๖.๖๕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16EBF" w:rsidRPr="00316EBF" w:rsidTr="00737559">
        <w:tc>
          <w:tcPr>
            <w:tcW w:w="1276" w:type="dxa"/>
          </w:tcPr>
          <w:p w:rsidR="00316EBF" w:rsidRPr="00316EBF" w:rsidRDefault="00316EBF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Pr="00316EBF" w:rsidRDefault="0031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316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๗๑๓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๑๔๔๒.๓๓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16EBF" w:rsidRPr="00316EBF" w:rsidTr="00737559">
        <w:tc>
          <w:tcPr>
            <w:tcW w:w="1276" w:type="dxa"/>
          </w:tcPr>
          <w:p w:rsidR="00316EBF" w:rsidRPr="00316EBF" w:rsidRDefault="00316EBF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Pr="00316EBF" w:rsidRDefault="0031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16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๕๓๘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๑๓๖๖.๘๑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16EBF" w:rsidRPr="00316EBF" w:rsidTr="00737559">
        <w:tc>
          <w:tcPr>
            <w:tcW w:w="1276" w:type="dxa"/>
          </w:tcPr>
          <w:p w:rsidR="00316EBF" w:rsidRPr="00316EBF" w:rsidRDefault="00316EBF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Pr="00316EBF" w:rsidRDefault="0031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16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๘๐๒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๑๓๔๙.๒๐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16EBF" w:rsidRPr="00316EBF" w:rsidTr="00737559">
        <w:tc>
          <w:tcPr>
            <w:tcW w:w="1276" w:type="dxa"/>
          </w:tcPr>
          <w:p w:rsidR="00316EBF" w:rsidRPr="00316EBF" w:rsidRDefault="00316EBF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Pr="00316EBF" w:rsidRDefault="0031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16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๔๙๑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๗๐๘.๘๖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16EBF" w:rsidRPr="00316EBF" w:rsidTr="00737559">
        <w:tc>
          <w:tcPr>
            <w:tcW w:w="1276" w:type="dxa"/>
          </w:tcPr>
          <w:p w:rsidR="00316EBF" w:rsidRPr="00316EBF" w:rsidRDefault="00316EBF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Pr="00316EBF" w:rsidRDefault="0031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316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๕๒๖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๕๓๔.๕๕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16EBF" w:rsidRPr="00316EBF" w:rsidTr="00737559">
        <w:tc>
          <w:tcPr>
            <w:tcW w:w="1276" w:type="dxa"/>
          </w:tcPr>
          <w:p w:rsidR="00316EBF" w:rsidRPr="00316EBF" w:rsidRDefault="00316EBF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Pr="00316EBF" w:rsidRDefault="0031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16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๕๔๓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๔๙๔.๘๐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Pr="00316EBF" w:rsidRDefault="00316E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EB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16EBF" w:rsidRPr="00361966" w:rsidTr="00737559">
        <w:tc>
          <w:tcPr>
            <w:tcW w:w="1276" w:type="dxa"/>
          </w:tcPr>
          <w:p w:rsidR="00316EBF" w:rsidRPr="00361966" w:rsidRDefault="00316EBF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6196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Default="00316E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Default="00316EB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Default="00316E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Default="00316E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๑๐๒๑.๖๗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Default="00316E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Default="00316E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16EBF" w:rsidRPr="00361966" w:rsidTr="00737559">
        <w:trPr>
          <w:trHeight w:val="191"/>
        </w:trPr>
        <w:tc>
          <w:tcPr>
            <w:tcW w:w="1276" w:type="dxa"/>
          </w:tcPr>
          <w:p w:rsidR="00316EBF" w:rsidRPr="00361966" w:rsidRDefault="00316EBF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6196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Default="00316E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BF" w:rsidRDefault="00316EB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Default="00316E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๖๙๕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๘๘๒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Default="00316E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๑๐๕๓.๔๑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Default="00316E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EBF" w:rsidRDefault="00316EB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923850" w:rsidRPr="00361966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3850" w:rsidRPr="00361966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361966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:rsidR="008A0B67" w:rsidRPr="00361966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61966">
        <w:rPr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0044C5A2" wp14:editId="695E8F12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7F59B2BE" wp14:editId="2F2B25A0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36196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361966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361966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361966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361966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361966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361966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361966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361966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361966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361966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A0B67" w:rsidRPr="00316EBF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316EBF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F34FB" w:rsidRPr="00316EBF">
        <w:rPr>
          <w:rFonts w:ascii="TH SarabunPSK" w:hAnsi="TH SarabunPSK" w:cs="TH SarabunPSK"/>
          <w:sz w:val="30"/>
          <w:szCs w:val="30"/>
          <w:cs/>
        </w:rPr>
        <w:t>๑</w:t>
      </w:r>
      <w:r w:rsidRPr="00316EBF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316EBF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316EBF">
        <w:rPr>
          <w:rFonts w:ascii="TH SarabunPSK" w:hAnsi="TH SarabunPSK" w:cs="TH SarabunPSK"/>
          <w:sz w:val="30"/>
          <w:szCs w:val="30"/>
          <w:cs/>
        </w:rPr>
        <w:t>จังหวัดพระนครศรีอยุธยา ปี ๒๕๖</w:t>
      </w:r>
      <w:r w:rsidR="008B38C2" w:rsidRPr="00316EBF">
        <w:rPr>
          <w:rFonts w:ascii="TH SarabunPSK" w:hAnsi="TH SarabunPSK" w:cs="TH SarabunPSK" w:hint="cs"/>
          <w:sz w:val="30"/>
          <w:szCs w:val="30"/>
          <w:cs/>
        </w:rPr>
        <w:t>๒</w:t>
      </w:r>
      <w:r w:rsidRPr="00316EBF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:rsidR="008A0B67" w:rsidRPr="00316EBF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316EBF">
        <w:rPr>
          <w:rFonts w:ascii="TH SarabunPSK" w:hAnsi="TH SarabunPSK" w:cs="TH SarabunPSK"/>
          <w:sz w:val="30"/>
          <w:szCs w:val="30"/>
        </w:rPr>
        <w:t>(</w:t>
      </w:r>
      <w:r w:rsidRPr="00316EBF">
        <w:rPr>
          <w:rFonts w:ascii="TH SarabunPSK" w:hAnsi="TH SarabunPSK" w:cs="TH SarabunPSK"/>
          <w:sz w:val="30"/>
          <w:szCs w:val="30"/>
          <w:cs/>
        </w:rPr>
        <w:t xml:space="preserve">ข้อมูลจากสำนักระบาดวิทยา ณ วันที่ </w:t>
      </w:r>
      <w:r w:rsidR="00A00345" w:rsidRPr="00316EBF">
        <w:rPr>
          <w:rFonts w:ascii="TH SarabunPSK" w:hAnsi="TH SarabunPSK" w:cs="TH SarabunPSK" w:hint="cs"/>
          <w:sz w:val="31"/>
          <w:szCs w:val="31"/>
          <w:cs/>
        </w:rPr>
        <w:t>๒</w:t>
      </w:r>
      <w:r w:rsidR="00316EBF">
        <w:rPr>
          <w:rFonts w:ascii="TH SarabunPSK" w:hAnsi="TH SarabunPSK" w:cs="TH SarabunPSK" w:hint="cs"/>
          <w:sz w:val="31"/>
          <w:szCs w:val="31"/>
          <w:cs/>
        </w:rPr>
        <w:t>๗</w:t>
      </w:r>
      <w:r w:rsidR="00380B31" w:rsidRPr="00316EB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16EBF" w:rsidRPr="00316EBF">
        <w:rPr>
          <w:rFonts w:ascii="TH SarabunPSK" w:hAnsi="TH SarabunPSK" w:cs="TH SarabunPSK" w:hint="cs"/>
          <w:sz w:val="31"/>
          <w:szCs w:val="31"/>
          <w:cs/>
        </w:rPr>
        <w:t>สิงหาคม</w:t>
      </w:r>
      <w:r w:rsidR="00F90CD2" w:rsidRPr="00316EB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31C90" w:rsidRPr="00316EBF">
        <w:rPr>
          <w:rFonts w:ascii="TH SarabunPSK" w:hAnsi="TH SarabunPSK" w:cs="TH SarabunPSK"/>
          <w:sz w:val="30"/>
          <w:szCs w:val="30"/>
          <w:cs/>
        </w:rPr>
        <w:t>๒๕๖</w:t>
      </w:r>
      <w:r w:rsidR="008B38C2" w:rsidRPr="00316EBF">
        <w:rPr>
          <w:rFonts w:ascii="TH SarabunPSK" w:hAnsi="TH SarabunPSK" w:cs="TH SarabunPSK" w:hint="cs"/>
          <w:sz w:val="30"/>
          <w:szCs w:val="30"/>
          <w:cs/>
        </w:rPr>
        <w:t>๒</w:t>
      </w:r>
      <w:r w:rsidRPr="00316EBF">
        <w:rPr>
          <w:rFonts w:ascii="TH SarabunPSK" w:hAnsi="TH SarabunPSK" w:cs="TH SarabunPSK"/>
          <w:sz w:val="30"/>
          <w:szCs w:val="30"/>
          <w:cs/>
        </w:rPr>
        <w:t>)</w:t>
      </w:r>
    </w:p>
    <w:p w:rsidR="00FC4EFD" w:rsidRPr="00361966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361966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2675DC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675DC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2675DC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:rsidR="008A0B67" w:rsidRPr="002675DC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675DC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2675DC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2675DC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837FFD" w:rsidRPr="002675DC" w:rsidRDefault="00837FFD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575C0D" w:rsidRPr="00575C0D" w:rsidRDefault="00E71B85" w:rsidP="00575C0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196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575C0D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๑ มกราคม ๒๕๖๒ ถึงวันที่ ๒๗ สิงหาคม ๒๕๖๒  </w:t>
      </w:r>
      <w:proofErr w:type="spellStart"/>
      <w:r w:rsidR="00575C0D" w:rsidRPr="00575C0D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575C0D" w:rsidRPr="00575C0D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575C0D" w:rsidRPr="00575C0D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575C0D" w:rsidRPr="00575C0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75C0D" w:rsidRPr="00575C0D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</w:t>
      </w:r>
      <w:r w:rsidR="00575C0D">
        <w:rPr>
          <w:rFonts w:ascii="TH SarabunPSK" w:eastAsia="Calibri" w:hAnsi="TH SarabunPSK" w:cs="TH SarabunPSK" w:hint="cs"/>
          <w:sz w:val="32"/>
          <w:szCs w:val="32"/>
          <w:cs/>
        </w:rPr>
        <w:t xml:space="preserve">น ๑๑๗๑๓ ราย คิดเป็นอัตราป่วย  </w:t>
      </w:r>
      <w:r w:rsidR="00575C0D" w:rsidRPr="00575C0D">
        <w:rPr>
          <w:rFonts w:ascii="TH SarabunPSK" w:eastAsia="Calibri" w:hAnsi="TH SarabunPSK" w:cs="TH SarabunPSK" w:hint="cs"/>
          <w:sz w:val="32"/>
          <w:szCs w:val="32"/>
          <w:cs/>
        </w:rPr>
        <w:t>๑๔๓๙.๒๑  ต่อประชากรแสนคน ไม่มีรายงานผู้ป่วยเสียชีวิต</w:t>
      </w:r>
    </w:p>
    <w:p w:rsidR="00575C0D" w:rsidRPr="00575C0D" w:rsidRDefault="00575C0D" w:rsidP="00575C0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5C0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2675D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5C0D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๗๐๗๓ </w:t>
      </w:r>
      <w:r w:rsidRPr="00575C0D">
        <w:rPr>
          <w:rFonts w:ascii="TH SarabunPSK" w:eastAsia="Calibri" w:hAnsi="TH SarabunPSK" w:cs="TH SarabunPSK"/>
          <w:sz w:val="32"/>
          <w:szCs w:val="32"/>
          <w:cs/>
        </w:rPr>
        <w:t>ราย  เพศชาย ๔๖๔๐  ราย  อัตราส่วนเพศหญิงต่อเพศชาย  เท่ากับ  ๑.๕๒ : ๑</w:t>
      </w:r>
    </w:p>
    <w:p w:rsidR="000D2C7F" w:rsidRPr="00361966" w:rsidRDefault="00DE548C" w:rsidP="002675D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๓๘๗๓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๐๒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๒๐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-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๒๓๗๗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๒๖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๒๑๗๘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๔๗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๑๔๕๔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๑๔๔๖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๑๔๓๓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๓๒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๑๒๖๕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๘๕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๑๒๑๙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๑๑๐๒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๘๙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๙๘๖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๖๘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๙๕๕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๑๘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๘๒๔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และ ๘๐๐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>.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2675DC" w:rsidRPr="002675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675DC" w:rsidRPr="002675DC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707E35" w:rsidRPr="00361966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E03CD" w:rsidRPr="00361966" w:rsidRDefault="000D2C7F" w:rsidP="00DE54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28E5428E" wp14:editId="7E37192C">
            <wp:simplePos x="0" y="0"/>
            <wp:positionH relativeFrom="column">
              <wp:posOffset>-105410</wp:posOffset>
            </wp:positionH>
            <wp:positionV relativeFrom="paragraph">
              <wp:posOffset>105410</wp:posOffset>
            </wp:positionV>
            <wp:extent cx="5979160" cy="2305685"/>
            <wp:effectExtent l="0" t="0" r="2159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730C2D" w:rsidRPr="00361966" w:rsidRDefault="00730C2D" w:rsidP="00CE03C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D23323" w:rsidRPr="00361966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361966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361966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361966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361966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361966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361966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361966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361966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361966" w:rsidRDefault="00731C9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730C2D" w:rsidRPr="002675DC" w:rsidRDefault="008A0B67" w:rsidP="00A6321D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2675DC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6D660C" w:rsidRPr="002675DC">
        <w:rPr>
          <w:rFonts w:ascii="TH SarabunPSK" w:hAnsi="TH SarabunPSK" w:cs="TH SarabunPSK"/>
          <w:sz w:val="30"/>
          <w:szCs w:val="30"/>
          <w:cs/>
        </w:rPr>
        <w:t>๒</w:t>
      </w:r>
      <w:r w:rsidRPr="002675DC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2675DC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2675DC">
        <w:rPr>
          <w:rFonts w:ascii="TH SarabunPSK" w:hAnsi="TH SarabunPSK" w:cs="TH SarabunPSK"/>
          <w:sz w:val="30"/>
          <w:szCs w:val="30"/>
          <w:cs/>
        </w:rPr>
        <w:t>จำแนกตามกลุ่มอายุ จังหวัดพระนครศรีอยุธยา ปี ๒๕๖</w:t>
      </w:r>
      <w:r w:rsidR="001454F9" w:rsidRPr="002675DC">
        <w:rPr>
          <w:rFonts w:ascii="TH SarabunPSK" w:hAnsi="TH SarabunPSK" w:cs="TH SarabunPSK" w:hint="cs"/>
          <w:sz w:val="30"/>
          <w:szCs w:val="30"/>
          <w:cs/>
        </w:rPr>
        <w:t>๒</w:t>
      </w:r>
    </w:p>
    <w:p w:rsidR="00730C2D" w:rsidRPr="00361966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454F9" w:rsidRPr="00361966" w:rsidRDefault="00403DE3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454F9" w:rsidRPr="00361966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361966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8A0B67" w:rsidRPr="002675DC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2675DC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2675DC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8A0B67" w:rsidRPr="002675DC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8A0B67" w:rsidRPr="002675DC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8A0B67" w:rsidRPr="002675DC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2675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749EB" w:rsidRPr="002675DC">
        <w:rPr>
          <w:rFonts w:ascii="TH SarabunPSK" w:hAnsi="TH SarabunPSK" w:cs="TH SarabunPSK"/>
          <w:spacing w:val="-6"/>
          <w:sz w:val="32"/>
          <w:szCs w:val="32"/>
          <w:cs/>
        </w:rPr>
        <w:t>พบผู้ป่วยในเดือน</w:t>
      </w:r>
      <w:r w:rsidR="002675DC" w:rsidRPr="002675DC">
        <w:rPr>
          <w:rFonts w:ascii="TH SarabunPSK" w:hAnsi="TH SarabunPSK" w:cs="TH SarabunPSK"/>
          <w:sz w:val="32"/>
          <w:szCs w:val="32"/>
          <w:cs/>
        </w:rPr>
        <w:t xml:space="preserve">มกราคม  ๑๖๘๑ ราย กุมภาพันธ์  ๑๕๘๐ ราย มีนาคม  ๑๖๕๗ ราย เมษายน  ๑๓๐๔ ราย พฤษภาคม  ๑๗๒๗ ราย มิถุนายน  ๑๔๖๕ ราย </w:t>
      </w:r>
      <w:proofErr w:type="spellStart"/>
      <w:r w:rsidR="002675DC" w:rsidRPr="002675DC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2675DC" w:rsidRPr="002675DC">
        <w:rPr>
          <w:rFonts w:ascii="TH SarabunPSK" w:hAnsi="TH SarabunPSK" w:cs="TH SarabunPSK"/>
          <w:sz w:val="32"/>
          <w:szCs w:val="32"/>
          <w:cs/>
        </w:rPr>
        <w:t xml:space="preserve">  ๑๔๘๘ ราย สิงหาคม  ๘๑๑ ราย</w:t>
      </w:r>
      <w:r w:rsidR="008A0B67" w:rsidRPr="002675DC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:rsidR="00707E35" w:rsidRPr="00361966" w:rsidRDefault="00587FC3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61966">
        <w:rPr>
          <w:noProof/>
          <w:color w:val="FF0000"/>
          <w:sz w:val="22"/>
          <w:szCs w:val="22"/>
        </w:rPr>
        <w:drawing>
          <wp:inline distT="0" distB="0" distL="0" distR="0" wp14:anchorId="58DF02BF" wp14:editId="7E793791">
            <wp:extent cx="5939790" cy="1696267"/>
            <wp:effectExtent l="0" t="0" r="22860" b="18415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0B67" w:rsidRPr="002675DC" w:rsidRDefault="008A0B67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675DC">
        <w:rPr>
          <w:rFonts w:ascii="TH SarabunPSK" w:hAnsi="TH SarabunPSK" w:cs="TH SarabunPSK"/>
          <w:spacing w:val="-10"/>
          <w:cs/>
        </w:rPr>
        <w:t>รูปที่</w:t>
      </w:r>
      <w:r w:rsidR="00F67110" w:rsidRPr="002675DC">
        <w:rPr>
          <w:rFonts w:ascii="TH SarabunPSK" w:hAnsi="TH SarabunPSK" w:cs="TH SarabunPSK" w:hint="cs"/>
          <w:spacing w:val="-10"/>
          <w:cs/>
        </w:rPr>
        <w:t xml:space="preserve"> </w:t>
      </w:r>
      <w:r w:rsidRPr="002675DC">
        <w:rPr>
          <w:rFonts w:ascii="TH SarabunPSK" w:hAnsi="TH SarabunPSK" w:cs="TH SarabunPSK"/>
          <w:spacing w:val="-10"/>
          <w:cs/>
        </w:rPr>
        <w:t xml:space="preserve"> </w:t>
      </w:r>
      <w:r w:rsidR="006D660C" w:rsidRPr="002675DC">
        <w:rPr>
          <w:rFonts w:ascii="TH SarabunPSK" w:hAnsi="TH SarabunPSK" w:cs="TH SarabunPSK"/>
          <w:spacing w:val="-10"/>
          <w:cs/>
        </w:rPr>
        <w:t>๓</w:t>
      </w:r>
      <w:r w:rsidRPr="002675DC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2675DC">
        <w:rPr>
          <w:rFonts w:ascii="TH SarabunPSK" w:hAnsi="TH SarabunPSK" w:cs="TH SarabunPSK"/>
          <w:spacing w:val="-10"/>
          <w:cs/>
        </w:rPr>
        <w:t>อุจจาระร่วง</w:t>
      </w:r>
      <w:r w:rsidRPr="002675DC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2675DC">
        <w:rPr>
          <w:rFonts w:ascii="TH SarabunPSK" w:hAnsi="TH SarabunPSK" w:cs="TH SarabunPSK"/>
          <w:spacing w:val="-10"/>
          <w:cs/>
        </w:rPr>
        <w:t>พระนครศรีอยุธยา ปี ๒๕๖</w:t>
      </w:r>
      <w:r w:rsidR="001F1A58" w:rsidRPr="002675DC">
        <w:rPr>
          <w:rFonts w:ascii="TH SarabunPSK" w:hAnsi="TH SarabunPSK" w:cs="TH SarabunPSK"/>
          <w:spacing w:val="-10"/>
          <w:cs/>
        </w:rPr>
        <w:t>๒</w:t>
      </w:r>
      <w:r w:rsidRPr="002675DC">
        <w:rPr>
          <w:rFonts w:ascii="TH SarabunPSK" w:hAnsi="TH SarabunPSK" w:cs="TH SarabunPSK"/>
          <w:spacing w:val="-10"/>
          <w:cs/>
        </w:rPr>
        <w:t xml:space="preserve"> เปรียบเทียบ</w:t>
      </w:r>
      <w:proofErr w:type="spellStart"/>
      <w:r w:rsidRPr="002675DC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Pr="002675DC">
        <w:rPr>
          <w:rFonts w:ascii="TH SarabunPSK" w:hAnsi="TH SarabunPSK" w:cs="TH SarabunPSK"/>
          <w:spacing w:val="-10"/>
          <w:cs/>
        </w:rPr>
        <w:t>ฐาน ๕ ปีย้อนหลัง</w:t>
      </w:r>
    </w:p>
    <w:p w:rsidR="003E6515" w:rsidRPr="00361966" w:rsidRDefault="003E6515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20"/>
          <w:sz w:val="32"/>
          <w:szCs w:val="32"/>
        </w:rPr>
      </w:pPr>
    </w:p>
    <w:p w:rsidR="00B165C7" w:rsidRPr="00D12BCC" w:rsidRDefault="00837FFD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1966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34BAA910" wp14:editId="77F49763">
            <wp:simplePos x="0" y="0"/>
            <wp:positionH relativeFrom="column">
              <wp:posOffset>-66040</wp:posOffset>
            </wp:positionH>
            <wp:positionV relativeFrom="paragraph">
              <wp:posOffset>151130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D12BCC">
        <w:rPr>
          <w:rFonts w:ascii="TH SarabunPSK" w:hAnsi="TH SarabunPSK" w:cs="TH SarabunPSK"/>
          <w:cs/>
        </w:rPr>
        <w:t xml:space="preserve">รูปที่ </w:t>
      </w:r>
      <w:r w:rsidR="006D660C" w:rsidRPr="00D12BCC">
        <w:rPr>
          <w:rFonts w:ascii="TH SarabunPSK" w:hAnsi="TH SarabunPSK" w:cs="TH SarabunPSK"/>
          <w:cs/>
        </w:rPr>
        <w:t>๔</w:t>
      </w:r>
      <w:r w:rsidR="005200CF" w:rsidRPr="00D12BCC">
        <w:rPr>
          <w:rFonts w:ascii="TH SarabunPSK" w:hAnsi="TH SarabunPSK" w:cs="TH SarabunPSK" w:hint="cs"/>
          <w:cs/>
        </w:rPr>
        <w:t xml:space="preserve"> </w:t>
      </w:r>
      <w:r w:rsidR="008A0B67" w:rsidRPr="00D12BCC">
        <w:rPr>
          <w:rFonts w:ascii="TH SarabunPSK" w:hAnsi="TH SarabunPSK" w:cs="TH SarabunPSK"/>
          <w:cs/>
        </w:rPr>
        <w:t>จำนวนผู้ป่วยโรค</w:t>
      </w:r>
      <w:r w:rsidR="00780D86" w:rsidRPr="00D12BCC">
        <w:rPr>
          <w:rFonts w:ascii="TH SarabunPSK" w:hAnsi="TH SarabunPSK" w:cs="TH SarabunPSK"/>
          <w:cs/>
        </w:rPr>
        <w:t>อุจจาระร่วง</w:t>
      </w:r>
      <w:r w:rsidR="008A0B67" w:rsidRPr="00D12BCC">
        <w:rPr>
          <w:rFonts w:ascii="TH SarabunPSK" w:hAnsi="TH SarabunPSK" w:cs="TH SarabunPSK"/>
          <w:cs/>
        </w:rPr>
        <w:t>จำแนกรายสัปดาห</w:t>
      </w:r>
      <w:r w:rsidR="00237917" w:rsidRPr="00D12BCC">
        <w:rPr>
          <w:rFonts w:ascii="TH SarabunPSK" w:hAnsi="TH SarabunPSK" w:cs="TH SarabunPSK"/>
          <w:cs/>
        </w:rPr>
        <w:t>์ จังหวัดพระนครศรีอยุธยา ปี ๒๕๖</w:t>
      </w:r>
      <w:r w:rsidR="0061286B" w:rsidRPr="00D12BCC">
        <w:rPr>
          <w:rFonts w:ascii="TH SarabunPSK" w:hAnsi="TH SarabunPSK" w:cs="TH SarabunPSK"/>
          <w:cs/>
        </w:rPr>
        <w:t>๒</w:t>
      </w:r>
      <w:r w:rsidR="008A0B67" w:rsidRPr="00D12BCC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8A0B67" w:rsidRPr="00D12BCC">
        <w:rPr>
          <w:rFonts w:ascii="TH SarabunPSK" w:hAnsi="TH SarabunPSK" w:cs="TH SarabunPSK"/>
          <w:cs/>
        </w:rPr>
        <w:t>มัธย</w:t>
      </w:r>
      <w:proofErr w:type="spellEnd"/>
      <w:r w:rsidR="008A0B67" w:rsidRPr="00D12BCC">
        <w:rPr>
          <w:rFonts w:ascii="TH SarabunPSK" w:hAnsi="TH SarabunPSK" w:cs="TH SarabunPSK"/>
          <w:cs/>
        </w:rPr>
        <w:t>ฐานรายสัปดาห์</w:t>
      </w:r>
    </w:p>
    <w:p w:rsidR="00D66F1D" w:rsidRPr="00361966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735EF6" w:rsidRPr="00361966" w:rsidRDefault="00D66F1D" w:rsidP="00735EF6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62464" w:rsidRPr="00D12BCC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D12BCC" w:rsidRPr="00D12BCC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๒๖๓๐ ราย โรงพยาบาลทั่วไป  เท่ากับ ๒๑๖๙ ราย  โรงพยาบาลชุมชน  เท่ากับ ๔๑๑๘ ราย   </w:t>
      </w:r>
      <w:r w:rsidR="00D12BCC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D12BCC" w:rsidRPr="00D12BCC">
        <w:rPr>
          <w:rFonts w:ascii="TH SarabunPSK" w:hAnsi="TH SarabunPSK" w:cs="TH SarabunPSK"/>
          <w:sz w:val="32"/>
          <w:szCs w:val="32"/>
          <w:cs/>
        </w:rPr>
        <w:t xml:space="preserve">  เท่ากับ ๒๗๙๖ ราย</w:t>
      </w:r>
    </w:p>
    <w:p w:rsidR="007D3D3E" w:rsidRPr="007D3D3E" w:rsidRDefault="00B92D11" w:rsidP="007D3D3E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๓๒๓๑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๖๒๖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๒๒๕๙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๑๐๖๑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๒๑๖๔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๘๓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๑๔๔๕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๑๙๘๘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๗๘๓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๑๗๖๑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๘๔๔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๑๕๖๑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๒๑๙๙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๑๔๘๓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๓๔๙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๑๔๐๙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๑๓๙๗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๕๘๖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๑๒๙๙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๔๔๗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๑๑๘๔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๔๘๕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๑๑๕๔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๑๐๖๒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ราย)บางปะอิน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๗๕๐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๖๑๗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๖๑๗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๕๗๒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๗๓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๑๗๘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D3D3E" w:rsidRPr="007D3D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61286B" w:rsidRPr="00361966" w:rsidRDefault="0016454C" w:rsidP="0061286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5EE6839D" wp14:editId="4C5410C0">
            <wp:simplePos x="0" y="0"/>
            <wp:positionH relativeFrom="column">
              <wp:posOffset>72390</wp:posOffset>
            </wp:positionH>
            <wp:positionV relativeFrom="paragraph">
              <wp:posOffset>211455</wp:posOffset>
            </wp:positionV>
            <wp:extent cx="5756910" cy="1667510"/>
            <wp:effectExtent l="0" t="0" r="15240" b="2794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D1" w:rsidRPr="00361966" w:rsidRDefault="00B15BD1" w:rsidP="0018130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361966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361966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361966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361966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361966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361966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361966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856D7" w:rsidRPr="007D3D3E" w:rsidRDefault="00900ED3" w:rsidP="002D4748">
      <w:pPr>
        <w:spacing w:line="216" w:lineRule="auto"/>
        <w:contextualSpacing/>
        <w:rPr>
          <w:rFonts w:ascii="TH SarabunPSK" w:hAnsi="TH SarabunPSK" w:cs="TH SarabunPSK"/>
          <w:b/>
          <w:bCs/>
          <w:spacing w:val="-14"/>
        </w:rPr>
      </w:pPr>
      <w:r w:rsidRPr="007D3D3E">
        <w:rPr>
          <w:rFonts w:ascii="TH SarabunPSK" w:hAnsi="TH SarabunPSK" w:cs="TH SarabunPSK"/>
          <w:spacing w:val="-14"/>
          <w:cs/>
        </w:rPr>
        <w:t xml:space="preserve">รูปที่ </w:t>
      </w:r>
      <w:r w:rsidR="000A21F0" w:rsidRPr="007D3D3E">
        <w:rPr>
          <w:rFonts w:ascii="TH SarabunPSK" w:hAnsi="TH SarabunPSK" w:cs="TH SarabunPSK"/>
          <w:spacing w:val="-14"/>
          <w:cs/>
        </w:rPr>
        <w:t>๕</w:t>
      </w:r>
      <w:r w:rsidR="005B2058" w:rsidRPr="007D3D3E">
        <w:rPr>
          <w:rFonts w:ascii="TH SarabunPSK" w:hAnsi="TH SarabunPSK" w:cs="TH SarabunPSK"/>
          <w:spacing w:val="-14"/>
          <w:cs/>
        </w:rPr>
        <w:t xml:space="preserve"> </w:t>
      </w:r>
      <w:r w:rsidRPr="007D3D3E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7D3D3E">
        <w:rPr>
          <w:rFonts w:ascii="TH SarabunPSK" w:hAnsi="TH SarabunPSK" w:cs="TH SarabunPSK"/>
          <w:spacing w:val="-14"/>
          <w:cs/>
        </w:rPr>
        <w:t>วัดพระนครศรีอยุธยา ปี ๒๕๖</w:t>
      </w:r>
      <w:r w:rsidR="009F7BD9" w:rsidRPr="007D3D3E">
        <w:rPr>
          <w:rFonts w:ascii="TH SarabunPSK" w:hAnsi="TH SarabunPSK" w:cs="TH SarabunPSK" w:hint="cs"/>
          <w:spacing w:val="-14"/>
          <w:cs/>
        </w:rPr>
        <w:t>๒</w:t>
      </w:r>
      <w:r w:rsidRPr="007D3D3E">
        <w:rPr>
          <w:rFonts w:ascii="TH SarabunPSK" w:hAnsi="TH SarabunPSK" w:cs="TH SarabunPSK"/>
          <w:spacing w:val="-14"/>
          <w:cs/>
        </w:rPr>
        <w:t xml:space="preserve"> เปรียบเทียบ</w:t>
      </w:r>
      <w:proofErr w:type="spellStart"/>
      <w:r w:rsidRPr="007D3D3E">
        <w:rPr>
          <w:rFonts w:ascii="TH SarabunPSK" w:hAnsi="TH SarabunPSK" w:cs="TH SarabunPSK"/>
          <w:spacing w:val="-14"/>
          <w:cs/>
        </w:rPr>
        <w:t>ค่ามัธย</w:t>
      </w:r>
      <w:proofErr w:type="spellEnd"/>
      <w:r w:rsidRPr="007D3D3E">
        <w:rPr>
          <w:rFonts w:ascii="TH SarabunPSK" w:hAnsi="TH SarabunPSK" w:cs="TH SarabunPSK"/>
          <w:spacing w:val="-14"/>
          <w:cs/>
        </w:rPr>
        <w:t>ฐาน ๕ ปีย้อนหลัง</w:t>
      </w:r>
    </w:p>
    <w:p w:rsidR="00862464" w:rsidRPr="00361966" w:rsidRDefault="00862464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3A1FB3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1FB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3A1FB3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3A1FB3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A1FB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6D660C" w:rsidRPr="003A1FB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A1F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๔ </w:t>
      </w:r>
    </w:p>
    <w:p w:rsidR="0090017A" w:rsidRPr="003A1FB3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3A1FB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A1FB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9668AE" w:rsidRPr="003A1FB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A252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380B31" w:rsidRPr="003A1F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6EBF" w:rsidRPr="003A1FB3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7D057A" w:rsidRPr="003A1FB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A712C" w:rsidRPr="003A1FB3">
        <w:rPr>
          <w:rFonts w:ascii="TH SarabunPSK" w:hAnsi="TH SarabunPSK" w:cs="TH SarabunPSK" w:hint="cs"/>
          <w:b/>
          <w:bCs/>
          <w:sz w:val="31"/>
          <w:szCs w:val="31"/>
          <w:cs/>
        </w:rPr>
        <w:t>๒๕๖</w:t>
      </w:r>
      <w:r w:rsidR="008B38C2" w:rsidRPr="003A1FB3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3A1F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3A1FB3" w:rsidRPr="003A1FB3" w:rsidTr="00A63DAF">
        <w:tc>
          <w:tcPr>
            <w:tcW w:w="1242" w:type="dxa"/>
          </w:tcPr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3A1FB3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3A1FB3" w:rsidRPr="003A1FB3" w:rsidTr="00AB6E2B">
        <w:tc>
          <w:tcPr>
            <w:tcW w:w="1242" w:type="dxa"/>
            <w:vAlign w:val="bottom"/>
          </w:tcPr>
          <w:p w:rsidR="003A1FB3" w:rsidRPr="003A1FB3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Pr="003A1FB3" w:rsidRDefault="003A1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A1F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๓๔๔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๓๐๙.๕๒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A1FB3" w:rsidRPr="003A1FB3" w:rsidTr="00AB6E2B">
        <w:tc>
          <w:tcPr>
            <w:tcW w:w="1242" w:type="dxa"/>
            <w:vAlign w:val="bottom"/>
          </w:tcPr>
          <w:p w:rsidR="003A1FB3" w:rsidRPr="003A1FB3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Pr="003A1FB3" w:rsidRDefault="003A1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A1F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๗๖๗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๒๔๗.๐๐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A1FB3" w:rsidRPr="003A1FB3" w:rsidTr="00AB6E2B">
        <w:tc>
          <w:tcPr>
            <w:tcW w:w="1242" w:type="dxa"/>
            <w:vAlign w:val="bottom"/>
          </w:tcPr>
          <w:p w:rsidR="003A1FB3" w:rsidRPr="003A1FB3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Pr="003A1FB3" w:rsidRDefault="003A1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A1F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๙๓๒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๒๓๗.๙๑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๐.๑๒</w:t>
            </w:r>
          </w:p>
        </w:tc>
      </w:tr>
      <w:tr w:rsidR="003A1FB3" w:rsidRPr="003A1FB3" w:rsidTr="00AB6E2B">
        <w:tc>
          <w:tcPr>
            <w:tcW w:w="1242" w:type="dxa"/>
            <w:vAlign w:val="bottom"/>
          </w:tcPr>
          <w:p w:rsidR="003A1FB3" w:rsidRPr="003A1FB3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Pr="003A1FB3" w:rsidRDefault="003A1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๖๐๙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๒๑๖.๑๑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A1FB3" w:rsidRPr="003A1FB3" w:rsidTr="00AB6E2B">
        <w:tc>
          <w:tcPr>
            <w:tcW w:w="1242" w:type="dxa"/>
            <w:vAlign w:val="bottom"/>
          </w:tcPr>
          <w:p w:rsidR="003A1FB3" w:rsidRPr="003A1FB3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Pr="003A1FB3" w:rsidRDefault="003A1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๔๔๒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๒๑๐.๑๔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A1FB3" w:rsidRPr="003A1FB3" w:rsidTr="00AB6E2B">
        <w:tc>
          <w:tcPr>
            <w:tcW w:w="1242" w:type="dxa"/>
            <w:vAlign w:val="bottom"/>
          </w:tcPr>
          <w:p w:rsidR="003A1FB3" w:rsidRPr="003A1FB3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Pr="003A1FB3" w:rsidRDefault="003A1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๙๖๙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๑๕๑.๑๖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A1FB3" w:rsidRPr="003A1FB3" w:rsidTr="00AB6E2B">
        <w:tc>
          <w:tcPr>
            <w:tcW w:w="1242" w:type="dxa"/>
            <w:vAlign w:val="bottom"/>
          </w:tcPr>
          <w:p w:rsidR="003A1FB3" w:rsidRPr="003A1FB3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Pr="003A1FB3" w:rsidRDefault="003A1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A1F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๘๒๑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๑๔๙.๑๖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A1FB3" w:rsidRPr="003A1FB3" w:rsidTr="00AB6E2B">
        <w:tc>
          <w:tcPr>
            <w:tcW w:w="1242" w:type="dxa"/>
            <w:vAlign w:val="bottom"/>
          </w:tcPr>
          <w:p w:rsidR="003A1FB3" w:rsidRPr="003A1FB3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Pr="003A1FB3" w:rsidRDefault="003A1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๒๘๖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๑๑๐.๔๙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Pr="003A1FB3" w:rsidRDefault="003A1F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FB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A1FB3" w:rsidRPr="00361966" w:rsidTr="00620223">
        <w:tc>
          <w:tcPr>
            <w:tcW w:w="1242" w:type="dxa"/>
            <w:vAlign w:val="bottom"/>
          </w:tcPr>
          <w:p w:rsidR="003A1FB3" w:rsidRPr="00361966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Default="003A1F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Default="003A1FB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Default="003A1F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Default="003A1F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๒๑๐.๖๖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Default="003A1F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Default="003A1F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๐.๐๒</w:t>
            </w:r>
          </w:p>
        </w:tc>
      </w:tr>
      <w:tr w:rsidR="003A1FB3" w:rsidRPr="00361966" w:rsidTr="00E970BA">
        <w:trPr>
          <w:trHeight w:val="445"/>
        </w:trPr>
        <w:tc>
          <w:tcPr>
            <w:tcW w:w="1242" w:type="dxa"/>
          </w:tcPr>
          <w:p w:rsidR="003A1FB3" w:rsidRPr="00361966" w:rsidRDefault="003A1FB3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6196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Default="003A1F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B3" w:rsidRDefault="003A1FB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Default="003A1F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Default="003A1F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๓๕๕.๑๖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Default="003A1F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B3" w:rsidRDefault="003A1F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๐.๐๓</w:t>
            </w:r>
          </w:p>
        </w:tc>
      </w:tr>
    </w:tbl>
    <w:p w:rsidR="005200CF" w:rsidRPr="00361966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29B310C7" wp14:editId="55976F9E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2540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2DA1EB9F" wp14:editId="37D909D4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2540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90017A" w:rsidRPr="00361966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36196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361966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361966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361966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361966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361966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361966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361966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361966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64229" w:rsidRPr="003A1FB3" w:rsidRDefault="00264229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90017A" w:rsidRPr="003A1FB3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3A1FB3">
        <w:rPr>
          <w:rFonts w:ascii="TH SarabunPSK" w:hAnsi="TH SarabunPSK" w:cs="TH SarabunPSK"/>
          <w:cs/>
        </w:rPr>
        <w:t xml:space="preserve">รูปที่ </w:t>
      </w:r>
      <w:r w:rsidR="000A21F0" w:rsidRPr="003A1FB3">
        <w:rPr>
          <w:rFonts w:ascii="TH SarabunPSK" w:hAnsi="TH SarabunPSK" w:cs="TH SarabunPSK"/>
          <w:cs/>
        </w:rPr>
        <w:t>๖</w:t>
      </w:r>
      <w:r w:rsidRPr="003A1FB3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๒๕</w:t>
      </w:r>
      <w:r w:rsidR="00581CD7" w:rsidRPr="003A1FB3">
        <w:rPr>
          <w:rFonts w:ascii="TH SarabunPSK" w:hAnsi="TH SarabunPSK" w:cs="TH SarabunPSK"/>
          <w:cs/>
        </w:rPr>
        <w:t>๖</w:t>
      </w:r>
      <w:r w:rsidR="00D84588" w:rsidRPr="003A1FB3">
        <w:rPr>
          <w:rFonts w:ascii="TH SarabunPSK" w:hAnsi="TH SarabunPSK" w:cs="TH SarabunPSK"/>
          <w:cs/>
        </w:rPr>
        <w:t>๒</w:t>
      </w:r>
      <w:r w:rsidRPr="003A1FB3">
        <w:rPr>
          <w:rFonts w:ascii="TH SarabunPSK" w:hAnsi="TH SarabunPSK" w:cs="TH SarabunPSK"/>
          <w:cs/>
        </w:rPr>
        <w:t xml:space="preserve"> เทียบระดับประเทศ</w:t>
      </w:r>
    </w:p>
    <w:p w:rsidR="008F644C" w:rsidRPr="003A1FB3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1"/>
          <w:szCs w:val="31"/>
          <w:cs/>
        </w:rPr>
      </w:pPr>
      <w:r w:rsidRPr="003A1FB3">
        <w:rPr>
          <w:rFonts w:ascii="TH SarabunPSK" w:hAnsi="TH SarabunPSK" w:cs="TH SarabunPSK"/>
        </w:rPr>
        <w:t>(</w:t>
      </w:r>
      <w:r w:rsidRPr="003A1FB3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9668AE" w:rsidRPr="003A1FB3">
        <w:rPr>
          <w:rFonts w:ascii="TH SarabunPSK" w:hAnsi="TH SarabunPSK" w:cs="TH SarabunPSK"/>
          <w:sz w:val="30"/>
          <w:szCs w:val="30"/>
          <w:cs/>
        </w:rPr>
        <w:t>๒</w:t>
      </w:r>
      <w:r w:rsidR="000A2521">
        <w:rPr>
          <w:rFonts w:ascii="TH SarabunPSK" w:hAnsi="TH SarabunPSK" w:cs="TH SarabunPSK" w:hint="cs"/>
          <w:sz w:val="30"/>
          <w:szCs w:val="30"/>
          <w:cs/>
        </w:rPr>
        <w:t>๗</w:t>
      </w:r>
      <w:r w:rsidR="00C26E8A" w:rsidRPr="003A1F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A1FB3" w:rsidRPr="003A1FB3">
        <w:rPr>
          <w:rFonts w:ascii="TH SarabunPSK" w:hAnsi="TH SarabunPSK" w:cs="TH SarabunPSK" w:hint="cs"/>
          <w:sz w:val="30"/>
          <w:szCs w:val="30"/>
          <w:cs/>
        </w:rPr>
        <w:t>สิงหาคม</w:t>
      </w:r>
      <w:r w:rsidR="00A43F08" w:rsidRPr="003A1F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7559" w:rsidRPr="003A1FB3">
        <w:rPr>
          <w:rFonts w:ascii="TH SarabunPSK" w:hAnsi="TH SarabunPSK" w:cs="TH SarabunPSK"/>
          <w:sz w:val="30"/>
          <w:szCs w:val="30"/>
          <w:cs/>
        </w:rPr>
        <w:t>๒๕๖</w:t>
      </w:r>
      <w:r w:rsidR="008B38C2" w:rsidRPr="003A1FB3">
        <w:rPr>
          <w:rFonts w:ascii="TH SarabunPSK" w:hAnsi="TH SarabunPSK" w:cs="TH SarabunPSK"/>
          <w:sz w:val="30"/>
          <w:szCs w:val="30"/>
          <w:cs/>
        </w:rPr>
        <w:t>๒</w:t>
      </w:r>
      <w:r w:rsidRPr="003A1FB3">
        <w:rPr>
          <w:rFonts w:ascii="TH SarabunPSK" w:hAnsi="TH SarabunPSK" w:cs="TH SarabunPSK"/>
          <w:cs/>
        </w:rPr>
        <w:t>)</w:t>
      </w:r>
    </w:p>
    <w:p w:rsidR="00292E8C" w:rsidRPr="00361966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92E8C" w:rsidRPr="00361966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347DDD" w:rsidRPr="00E4039B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E4039B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:rsidR="0090017A" w:rsidRPr="00E4039B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E4039B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E4039B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E4039B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E4039B" w:rsidRPr="00E4039B" w:rsidRDefault="00652B5D" w:rsidP="00E4039B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196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E4039B" w:rsidRPr="00E4039B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๒๕๖๒ ถึงวันที่  ๒๗ </w:t>
      </w:r>
      <w:r w:rsidR="00E4039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4039B" w:rsidRPr="00E4039B">
        <w:rPr>
          <w:rFonts w:ascii="TH SarabunPSK" w:eastAsia="Calibri" w:hAnsi="TH SarabunPSK" w:cs="TH SarabunPSK"/>
          <w:sz w:val="32"/>
          <w:szCs w:val="32"/>
          <w:cs/>
        </w:rPr>
        <w:t>สิงหาคม</w:t>
      </w:r>
      <w:r w:rsidR="00E4039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4039B" w:rsidRPr="00E4039B">
        <w:rPr>
          <w:rFonts w:ascii="TH SarabunPSK" w:eastAsia="Calibri" w:hAnsi="TH SarabunPSK" w:cs="TH SarabunPSK"/>
          <w:sz w:val="32"/>
          <w:szCs w:val="32"/>
          <w:cs/>
        </w:rPr>
        <w:t xml:space="preserve"> ๒๕๖๒</w:t>
      </w:r>
      <w:r w:rsidR="00E4039B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.พระนครศรี</w:t>
      </w:r>
      <w:r w:rsidR="00E4039B">
        <w:rPr>
          <w:rFonts w:ascii="TH SarabunPSK" w:eastAsia="Calibri" w:hAnsi="TH SarabunPSK" w:cs="TH SarabunPSK" w:hint="cs"/>
          <w:sz w:val="32"/>
          <w:szCs w:val="32"/>
          <w:cs/>
        </w:rPr>
        <w:t xml:space="preserve">อยุธยา  ได้รับรายงานผู้ป่วยโรค </w:t>
      </w:r>
      <w:r w:rsidR="00E4039B">
        <w:rPr>
          <w:rFonts w:ascii="TH SarabunPSK" w:eastAsia="Calibri" w:hAnsi="TH SarabunPSK" w:cs="TH SarabunPSK"/>
          <w:sz w:val="32"/>
          <w:szCs w:val="32"/>
        </w:rPr>
        <w:t xml:space="preserve">Influenza 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</w:t>
      </w:r>
      <w:r w:rsidR="00E4039B">
        <w:rPr>
          <w:rFonts w:ascii="TH SarabunPSK" w:eastAsia="Calibri" w:hAnsi="TH SarabunPSK" w:cs="TH SarabunPSK" w:hint="cs"/>
          <w:sz w:val="32"/>
          <w:szCs w:val="32"/>
          <w:cs/>
        </w:rPr>
        <w:t xml:space="preserve"> ๑๙๓๒ ราย  คิดเป็นอัตราป่วย 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๒๓๗</w:t>
      </w:r>
      <w:r w:rsidR="00E4039B" w:rsidRPr="00E4039B">
        <w:rPr>
          <w:rFonts w:ascii="TH SarabunPSK" w:eastAsia="Calibri" w:hAnsi="TH SarabunPSK" w:cs="TH SarabunPSK"/>
          <w:sz w:val="32"/>
          <w:szCs w:val="32"/>
        </w:rPr>
        <w:t>.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๓๙</w:t>
      </w:r>
      <w:r w:rsidR="00E4039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ต่อประชากรแสนคน </w:t>
      </w:r>
      <w:r w:rsidR="00E4039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มีรายงานผู้เสียชีวิต ๑</w:t>
      </w:r>
      <w:r w:rsidR="00E4039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4039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อัต</w:t>
      </w:r>
      <w:r w:rsidR="00E4039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ราตายต่อประชากรแสนคน เท่ากับ 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="00E4039B" w:rsidRPr="00E4039B">
        <w:rPr>
          <w:rFonts w:ascii="TH SarabunPSK" w:eastAsia="Calibri" w:hAnsi="TH SarabunPSK" w:cs="TH SarabunPSK"/>
          <w:sz w:val="32"/>
          <w:szCs w:val="32"/>
        </w:rPr>
        <w:t>.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="00E4039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อัตราผู้ป่วยตายเท่ากับร้อยละ  ๐</w:t>
      </w:r>
      <w:r w:rsidR="00E4039B" w:rsidRPr="00E4039B">
        <w:rPr>
          <w:rFonts w:ascii="TH SarabunPSK" w:eastAsia="Calibri" w:hAnsi="TH SarabunPSK" w:cs="TH SarabunPSK"/>
          <w:sz w:val="32"/>
          <w:szCs w:val="32"/>
        </w:rPr>
        <w:t>.</w:t>
      </w:r>
      <w:r w:rsidR="00E4039B" w:rsidRPr="00E4039B">
        <w:rPr>
          <w:rFonts w:ascii="TH SarabunPSK" w:eastAsia="Calibri" w:hAnsi="TH SarabunPSK" w:cs="TH SarabunPSK" w:hint="cs"/>
          <w:sz w:val="32"/>
          <w:szCs w:val="32"/>
          <w:cs/>
        </w:rPr>
        <w:t>๐๕</w:t>
      </w:r>
    </w:p>
    <w:p w:rsidR="00E4039B" w:rsidRPr="00E4039B" w:rsidRDefault="00E4039B" w:rsidP="00E4039B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4039B">
        <w:rPr>
          <w:rFonts w:ascii="TH SarabunPSK" w:eastAsia="Calibri" w:hAnsi="TH SarabunPSK" w:cs="TH SarabunPSK"/>
          <w:sz w:val="32"/>
          <w:szCs w:val="32"/>
          <w:cs/>
        </w:rPr>
        <w:t xml:space="preserve">       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4039B">
        <w:rPr>
          <w:rFonts w:ascii="TH SarabunPSK" w:eastAsia="Calibri" w:hAnsi="TH SarabunPSK" w:cs="TH SarabunPSK"/>
          <w:sz w:val="32"/>
          <w:szCs w:val="32"/>
          <w:cs/>
        </w:rPr>
        <w:t>๙๖๗</w:t>
      </w:r>
      <w:r w:rsidRPr="00E4039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4039B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๙๖๕</w:t>
      </w:r>
      <w:r w:rsidRPr="00E4039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4039B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E4039B">
        <w:rPr>
          <w:rFonts w:ascii="TH SarabunPSK" w:eastAsia="Calibri" w:hAnsi="TH SarabunPSK" w:cs="TH SarabunPSK"/>
          <w:sz w:val="32"/>
          <w:szCs w:val="32"/>
        </w:rPr>
        <w:t>.</w:t>
      </w:r>
      <w:r w:rsidRPr="00E4039B">
        <w:rPr>
          <w:rFonts w:ascii="TH SarabunPSK" w:eastAsia="Calibri" w:hAnsi="TH SarabunPSK" w:cs="TH SarabunPSK" w:hint="cs"/>
          <w:sz w:val="32"/>
          <w:szCs w:val="32"/>
          <w:cs/>
        </w:rPr>
        <w:t>๐๐</w:t>
      </w:r>
      <w:r w:rsidRPr="00E4039B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E4039B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396FA5" w:rsidRPr="00396FA5" w:rsidRDefault="004F5581" w:rsidP="00396FA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396FA5" w:rsidRPr="00396FA5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96FA5" w:rsidRPr="00396FA5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๑๓๒๓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๙๓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96FA5" w:rsidRPr="00396FA5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96FA5" w:rsidRPr="00396FA5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-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96FA5" w:rsidRPr="00396FA5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๑๐๐๐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๔๔๕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๑๙๑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๐๓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๑๗๑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๐๙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๑๕๔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๙๕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๑๔๘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๗๓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๗๔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๗๕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๒๗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๗๔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๒๗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๗๒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๗๐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96FA5" w:rsidRPr="00396FA5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>.</w:t>
      </w:r>
      <w:r w:rsidR="00396FA5">
        <w:rPr>
          <w:rFonts w:ascii="TH SarabunPSK" w:eastAsia="Times New Roman" w:hAnsi="TH SarabunPSK" w:cs="TH SarabunPSK"/>
          <w:sz w:val="32"/>
          <w:szCs w:val="32"/>
          <w:cs/>
        </w:rPr>
        <w:t>๖๔</w:t>
      </w:r>
      <w:r w:rsidR="00396FA5" w:rsidRPr="00396FA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96FA5" w:rsidRPr="00396FA5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9668AE" w:rsidRPr="00361966" w:rsidRDefault="00396FA5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4416" behindDoc="1" locked="0" layoutInCell="1" allowOverlap="1" wp14:anchorId="274A6E7F" wp14:editId="6D7DCCA9">
            <wp:simplePos x="0" y="0"/>
            <wp:positionH relativeFrom="column">
              <wp:posOffset>-9884</wp:posOffset>
            </wp:positionH>
            <wp:positionV relativeFrom="paragraph">
              <wp:posOffset>157093</wp:posOffset>
            </wp:positionV>
            <wp:extent cx="5955527" cy="2154804"/>
            <wp:effectExtent l="0" t="0" r="26670" b="1714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8EE" w:rsidRPr="00361966" w:rsidRDefault="003118EE" w:rsidP="00652B5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21CD6" w:rsidRPr="00361966" w:rsidRDefault="004F5581" w:rsidP="002418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0D7B02" w:rsidRPr="00361966" w:rsidRDefault="000D7B02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8F644C" w:rsidRPr="00361966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361966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361966" w:rsidRDefault="00515CAF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515CAF" w:rsidRPr="00361966" w:rsidRDefault="00515CAF" w:rsidP="000B661C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176A8" w:rsidRPr="00361966" w:rsidRDefault="004208A0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90017A" w:rsidRPr="00361966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361966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0017A" w:rsidRPr="00396FA5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396FA5">
        <w:rPr>
          <w:rFonts w:ascii="TH SarabunPSK" w:hAnsi="TH SarabunPSK" w:cs="TH SarabunPSK"/>
          <w:cs/>
        </w:rPr>
        <w:t>รูปที่</w:t>
      </w:r>
      <w:r w:rsidR="00A14BB9" w:rsidRPr="00396FA5">
        <w:rPr>
          <w:rFonts w:ascii="TH SarabunPSK" w:hAnsi="TH SarabunPSK" w:cs="TH SarabunPSK"/>
          <w:b/>
          <w:bCs/>
          <w:cs/>
        </w:rPr>
        <w:t xml:space="preserve"> </w:t>
      </w:r>
      <w:r w:rsidR="000A21F0" w:rsidRPr="00396FA5">
        <w:rPr>
          <w:rFonts w:ascii="TH SarabunPSK" w:hAnsi="TH SarabunPSK" w:cs="TH SarabunPSK"/>
          <w:b/>
          <w:bCs/>
          <w:cs/>
        </w:rPr>
        <w:t>๗</w:t>
      </w:r>
      <w:r w:rsidRPr="00396FA5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๒๕</w:t>
      </w:r>
      <w:r w:rsidR="0085689A" w:rsidRPr="00396FA5">
        <w:rPr>
          <w:rFonts w:ascii="TH SarabunPSK" w:hAnsi="TH SarabunPSK" w:cs="TH SarabunPSK"/>
          <w:cs/>
        </w:rPr>
        <w:t>๖</w:t>
      </w:r>
      <w:r w:rsidR="009F7BD9" w:rsidRPr="00396FA5">
        <w:rPr>
          <w:rFonts w:ascii="TH SarabunPSK" w:hAnsi="TH SarabunPSK" w:cs="TH SarabunPSK"/>
          <w:cs/>
        </w:rPr>
        <w:t>๒</w:t>
      </w:r>
    </w:p>
    <w:p w:rsidR="004F5581" w:rsidRPr="00361966" w:rsidRDefault="004F5581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04E74" w:rsidRPr="00361966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9F7BD9" w:rsidRPr="00AA4DCD" w:rsidRDefault="00AA4DCD" w:rsidP="00AA4DC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0017A" w:rsidRPr="00AA4DCD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อัตราป่วยโรคไข้หวัดใหญ่</w:t>
      </w:r>
      <w:r w:rsidR="00A870B8" w:rsidRPr="00AA4DCD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2417FC" w:rsidRPr="00AA4DCD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2417FC" w:rsidRPr="00AA4DCD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2417FC" w:rsidRPr="00AA4DCD">
        <w:rPr>
          <w:rFonts w:ascii="TH SarabunPSK" w:hAnsi="TH SarabunPSK" w:cs="TH SarabunPSK"/>
          <w:sz w:val="32"/>
          <w:szCs w:val="32"/>
          <w:cs/>
        </w:rPr>
        <w:t>ฐาน</w:t>
      </w:r>
      <w:r w:rsidR="0042456D" w:rsidRPr="00AA4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27" w:rsidRPr="00AA4DCD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FA49DD" w:rsidRPr="00AA4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8EF" w:rsidRPr="00AA4DCD">
        <w:rPr>
          <w:rFonts w:ascii="TH SarabunPSK" w:hAnsi="TH SarabunPSK" w:cs="TH SarabunPSK" w:hint="cs"/>
          <w:sz w:val="32"/>
          <w:szCs w:val="32"/>
          <w:cs/>
        </w:rPr>
        <w:t>๑</w:t>
      </w:r>
      <w:r w:rsidR="00A870B8" w:rsidRPr="00AA4DCD">
        <w:rPr>
          <w:rFonts w:ascii="TH SarabunPSK" w:hAnsi="TH SarabunPSK" w:cs="TH SarabunPSK" w:hint="cs"/>
          <w:sz w:val="32"/>
          <w:szCs w:val="32"/>
          <w:cs/>
        </w:rPr>
        <w:t>.</w:t>
      </w:r>
      <w:r w:rsidRPr="00AA4DCD">
        <w:rPr>
          <w:rFonts w:ascii="TH SarabunPSK" w:hAnsi="TH SarabunPSK" w:cs="TH SarabunPSK" w:hint="cs"/>
          <w:sz w:val="32"/>
          <w:szCs w:val="32"/>
          <w:cs/>
        </w:rPr>
        <w:t>๒๙</w:t>
      </w:r>
      <w:r w:rsidR="00A870B8" w:rsidRPr="00AA4DCD">
        <w:rPr>
          <w:rFonts w:ascii="TH SarabunPSK" w:hAnsi="TH SarabunPSK" w:cs="TH SarabunPSK" w:hint="cs"/>
          <w:sz w:val="32"/>
          <w:szCs w:val="32"/>
          <w:cs/>
        </w:rPr>
        <w:t xml:space="preserve"> เท่า </w:t>
      </w:r>
      <w:r w:rsidR="001328CC" w:rsidRPr="00AA4DCD">
        <w:rPr>
          <w:rFonts w:ascii="TH SarabunPSK" w:hAnsi="TH SarabunPSK" w:cs="TH SarabunPSK"/>
          <w:sz w:val="32"/>
          <w:szCs w:val="32"/>
          <w:cs/>
        </w:rPr>
        <w:t>พบ</w:t>
      </w:r>
      <w:r w:rsidR="00DD5932" w:rsidRPr="00AA4DCD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AA551F" w:rsidRPr="00AA4D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A4DCD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๑๗๓ ราย กุมภาพันธ์  ๔๗๔ ราย มีนาคม  ๖๓๔ ราย เมษายน  ๑๘๓ ราย พฤษภาคม  ๑๔๒ ราย มิถุนายน  ๑๓๖ ราย </w:t>
      </w:r>
      <w:proofErr w:type="spellStart"/>
      <w:r w:rsidRPr="00AA4DCD">
        <w:rPr>
          <w:rFonts w:ascii="TH SarabunPSK" w:eastAsia="Calibri" w:hAnsi="TH SarabunPSK" w:cs="TH SarabunPSK"/>
          <w:sz w:val="32"/>
          <w:szCs w:val="32"/>
          <w:cs/>
        </w:rPr>
        <w:t>กรกฏาคม</w:t>
      </w:r>
      <w:proofErr w:type="spellEnd"/>
      <w:r w:rsidRPr="00AA4DCD">
        <w:rPr>
          <w:rFonts w:ascii="TH SarabunPSK" w:eastAsia="Calibri" w:hAnsi="TH SarabunPSK" w:cs="TH SarabunPSK"/>
          <w:sz w:val="32"/>
          <w:szCs w:val="32"/>
          <w:cs/>
        </w:rPr>
        <w:t xml:space="preserve">  ๑๒๑ ราย สิงหาคม  ๖๙ ราย</w:t>
      </w:r>
      <w:r w:rsidR="00AA551F" w:rsidRPr="00AA4DCD">
        <w:rPr>
          <w:rFonts w:ascii="TH SarabunPSK" w:hAnsi="TH SarabunPSK" w:cs="TH SarabunPSK"/>
          <w:sz w:val="30"/>
          <w:szCs w:val="30"/>
        </w:rPr>
        <w:t xml:space="preserve"> </w:t>
      </w:r>
      <w:r w:rsidR="00AA551F" w:rsidRPr="00AA4DCD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:rsidR="00A51653" w:rsidRPr="006E2863" w:rsidRDefault="009F7BD9" w:rsidP="009F7BD9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61966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0E215706" wp14:editId="30143CC0">
            <wp:simplePos x="0" y="0"/>
            <wp:positionH relativeFrom="column">
              <wp:posOffset>-32385</wp:posOffset>
            </wp:positionH>
            <wp:positionV relativeFrom="paragraph">
              <wp:posOffset>130810</wp:posOffset>
            </wp:positionV>
            <wp:extent cx="6093460" cy="1989455"/>
            <wp:effectExtent l="0" t="0" r="21590" b="10795"/>
            <wp:wrapThrough wrapText="bothSides">
              <wp:wrapPolygon edited="0">
                <wp:start x="0" y="0"/>
                <wp:lineTo x="0" y="21510"/>
                <wp:lineTo x="21609" y="21510"/>
                <wp:lineTo x="21609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6E2863">
        <w:rPr>
          <w:rFonts w:ascii="TH SarabunPSK" w:hAnsi="TH SarabunPSK" w:cs="TH SarabunPSK"/>
          <w:spacing w:val="-10"/>
          <w:cs/>
        </w:rPr>
        <w:t xml:space="preserve">รูปที่ </w:t>
      </w:r>
      <w:r w:rsidR="006D660C" w:rsidRPr="006E2863">
        <w:rPr>
          <w:rFonts w:ascii="TH SarabunPSK" w:hAnsi="TH SarabunPSK" w:cs="TH SarabunPSK"/>
          <w:spacing w:val="-10"/>
          <w:cs/>
        </w:rPr>
        <w:t>๘</w:t>
      </w:r>
      <w:r w:rsidR="0090017A" w:rsidRPr="006E2863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๒๕</w:t>
      </w:r>
      <w:r w:rsidR="00CD27F9" w:rsidRPr="006E2863">
        <w:rPr>
          <w:rFonts w:ascii="TH SarabunPSK" w:hAnsi="TH SarabunPSK" w:cs="TH SarabunPSK"/>
          <w:spacing w:val="-10"/>
          <w:cs/>
        </w:rPr>
        <w:t>๖</w:t>
      </w:r>
      <w:r w:rsidR="004D3E43" w:rsidRPr="006E2863">
        <w:rPr>
          <w:rFonts w:ascii="TH SarabunPSK" w:hAnsi="TH SarabunPSK" w:cs="TH SarabunPSK" w:hint="cs"/>
          <w:spacing w:val="-10"/>
          <w:cs/>
        </w:rPr>
        <w:t>๒</w:t>
      </w:r>
      <w:r w:rsidR="0090017A" w:rsidRPr="006E2863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6E2863">
        <w:rPr>
          <w:rFonts w:ascii="TH SarabunPSK" w:hAnsi="TH SarabunPSK" w:cs="TH SarabunPSK" w:hint="cs"/>
          <w:spacing w:val="-10"/>
          <w:cs/>
        </w:rPr>
        <w:t xml:space="preserve"> </w:t>
      </w:r>
      <w:r w:rsidR="006E1603" w:rsidRPr="006E2863">
        <w:rPr>
          <w:rFonts w:ascii="TH SarabunPSK" w:hAnsi="TH SarabunPSK" w:cs="TH SarabunPSK" w:hint="cs"/>
          <w:spacing w:val="-10"/>
          <w:cs/>
        </w:rPr>
        <w:t xml:space="preserve">   </w:t>
      </w:r>
      <w:proofErr w:type="spellStart"/>
      <w:r w:rsidR="0090017A" w:rsidRPr="006E2863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90017A" w:rsidRPr="006E2863">
        <w:rPr>
          <w:rFonts w:ascii="TH SarabunPSK" w:hAnsi="TH SarabunPSK" w:cs="TH SarabunPSK"/>
          <w:spacing w:val="-10"/>
          <w:cs/>
        </w:rPr>
        <w:t xml:space="preserve">ฐาน ๕ ปีย้อนหลัง </w:t>
      </w:r>
    </w:p>
    <w:p w:rsidR="00CD6F1E" w:rsidRPr="00361966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6E2863" w:rsidRPr="006E2863" w:rsidRDefault="00945089" w:rsidP="006E286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1966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136B54BD" wp14:editId="179E98F9">
            <wp:simplePos x="0" y="0"/>
            <wp:positionH relativeFrom="margin">
              <wp:posOffset>-8255</wp:posOffset>
            </wp:positionH>
            <wp:positionV relativeFrom="paragraph">
              <wp:posOffset>904875</wp:posOffset>
            </wp:positionV>
            <wp:extent cx="6005195" cy="2011680"/>
            <wp:effectExtent l="0" t="0" r="14605" b="26670"/>
            <wp:wrapThrough wrapText="bothSides">
              <wp:wrapPolygon edited="0">
                <wp:start x="0" y="0"/>
                <wp:lineTo x="0" y="21682"/>
                <wp:lineTo x="21584" y="21682"/>
                <wp:lineTo x="21584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D9" w:rsidRPr="00361966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9F7BD9" w:rsidRPr="006E2863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</w:t>
      </w:r>
      <w:r w:rsidR="00EB6CA4" w:rsidRPr="006E2863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6E2863" w:rsidRPr="006E2863">
        <w:rPr>
          <w:rFonts w:ascii="TH SarabunPSK" w:eastAsia="Calibri" w:hAnsi="TH SarabunPSK" w:cs="TH SarabunPSK"/>
          <w:sz w:val="32"/>
          <w:szCs w:val="32"/>
          <w:cs/>
        </w:rPr>
        <w:t xml:space="preserve">๒๐๓ ราย โรงพยาบาลทั่วไป  เท่ากับ ๑๙๑ ราย  โรงพยาบาลชุมชน  เท่ากับ ๑๑๖๗ ราย   </w:t>
      </w:r>
      <w:r w:rsidR="006E2863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6E2863" w:rsidRPr="006E2863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๒๐๘ ราย  คลินิก โรงพยาบาลเอกชน  เท่ากับ ๑๖๓ ราย </w:t>
      </w:r>
    </w:p>
    <w:p w:rsidR="00EB6CA4" w:rsidRPr="00250B3E" w:rsidRDefault="00EB6CA4" w:rsidP="008340CC">
      <w:pPr>
        <w:spacing w:line="240" w:lineRule="auto"/>
        <w:jc w:val="thaiDistribute"/>
        <w:rPr>
          <w:rFonts w:ascii="TH SarabunPSK" w:hAnsi="TH SarabunPSK" w:cs="TH SarabunPSK"/>
        </w:rPr>
      </w:pPr>
    </w:p>
    <w:p w:rsidR="00945089" w:rsidRPr="00250B3E" w:rsidRDefault="00945089" w:rsidP="00A44282">
      <w:pPr>
        <w:spacing w:line="21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B3E">
        <w:rPr>
          <w:rFonts w:ascii="TH SarabunPSK" w:hAnsi="TH SarabunPSK" w:cs="TH SarabunPSK"/>
          <w:cs/>
        </w:rPr>
        <w:t>รูปที่ ๙ จำนวนผู้ป่วยโรคไข้หวัดใหญ่จำแนกรายสัปดาห์ จังหวัดพระนครศรีอยุธยา ปี ๒๕๖</w:t>
      </w:r>
      <w:r w:rsidR="004D3E43" w:rsidRPr="00250B3E">
        <w:rPr>
          <w:rFonts w:ascii="TH SarabunPSK" w:hAnsi="TH SarabunPSK" w:cs="TH SarabunPSK" w:hint="cs"/>
          <w:cs/>
        </w:rPr>
        <w:t>๒</w:t>
      </w:r>
      <w:r w:rsidRPr="00250B3E">
        <w:rPr>
          <w:rFonts w:ascii="TH SarabunPSK" w:hAnsi="TH SarabunPSK" w:cs="TH SarabunPSK"/>
          <w:cs/>
        </w:rPr>
        <w:t xml:space="preserve"> เปรียบเทียบ</w:t>
      </w:r>
      <w:r w:rsidRPr="00250B3E">
        <w:rPr>
          <w:rFonts w:ascii="TH SarabunPSK" w:hAnsi="TH SarabunPSK" w:cs="TH SarabunPSK" w:hint="cs"/>
          <w:cs/>
        </w:rPr>
        <w:t xml:space="preserve"> </w:t>
      </w:r>
      <w:proofErr w:type="spellStart"/>
      <w:r w:rsidRPr="00250B3E">
        <w:rPr>
          <w:rFonts w:ascii="TH SarabunPSK" w:hAnsi="TH SarabunPSK" w:cs="TH SarabunPSK"/>
          <w:cs/>
        </w:rPr>
        <w:t>มัธย</w:t>
      </w:r>
      <w:proofErr w:type="spellEnd"/>
      <w:r w:rsidRPr="00250B3E">
        <w:rPr>
          <w:rFonts w:ascii="TH SarabunPSK" w:hAnsi="TH SarabunPSK" w:cs="TH SarabunPSK"/>
          <w:cs/>
        </w:rPr>
        <w:t xml:space="preserve">ฐานรายสัปดาห์ </w:t>
      </w:r>
    </w:p>
    <w:p w:rsidR="00017377" w:rsidRPr="00361966" w:rsidRDefault="00017377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7377" w:rsidRPr="00361966" w:rsidRDefault="00017377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4478EF" w:rsidRPr="00361966" w:rsidRDefault="00945089" w:rsidP="004478E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อำเภอบางปะอิน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๓๗๕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๔๐๙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๓๓๘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๑๔๒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๓๒๑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๑๕๑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๓๑๔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๐๒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๑๐๘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๒๙๓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๘๓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๑๐๘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ราย)ภาชี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๒๙๒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๒๕๙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๒๓๒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๓๒๗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ราย)ลาดบัวหลวง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๒๑๐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๘๓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๒๐๒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๘๓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278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๑๙๓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๑๐๐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๑๘๗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๑๒๕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๑๓๙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๑๓๗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บ้านแพรก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2785" w:rsidRPr="000C27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BB2D37" w:rsidRPr="00361966" w:rsidRDefault="00A44282" w:rsidP="00BB2D3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3A5F58C8" wp14:editId="76DDBFB4">
            <wp:simplePos x="0" y="0"/>
            <wp:positionH relativeFrom="column">
              <wp:posOffset>134620</wp:posOffset>
            </wp:positionH>
            <wp:positionV relativeFrom="paragraph">
              <wp:posOffset>109220</wp:posOffset>
            </wp:positionV>
            <wp:extent cx="5831205" cy="2449830"/>
            <wp:effectExtent l="0" t="0" r="17145" b="2667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089" w:rsidRPr="00361966" w:rsidRDefault="00945089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864CA" w:rsidRPr="00361966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361966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361966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361966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361966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361966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361966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361966" w:rsidRDefault="0090017A" w:rsidP="005C2B37">
      <w:pPr>
        <w:tabs>
          <w:tab w:val="left" w:pos="7626"/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="005C2B37" w:rsidRPr="00361966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017377" w:rsidRPr="00361966" w:rsidRDefault="00017377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017377" w:rsidRPr="00361966" w:rsidRDefault="00017377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6F13CE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6F13CE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6D660C" w:rsidRPr="006F13CE">
        <w:rPr>
          <w:rFonts w:ascii="TH SarabunPSK" w:hAnsi="TH SarabunPSK" w:cs="TH SarabunPSK"/>
          <w:sz w:val="30"/>
          <w:szCs w:val="30"/>
          <w:cs/>
        </w:rPr>
        <w:t>๑๐</w:t>
      </w:r>
      <w:r w:rsidRPr="006F13CE">
        <w:rPr>
          <w:rFonts w:ascii="TH SarabunPSK" w:hAnsi="TH SarabunPSK" w:cs="TH SarabunPSK"/>
          <w:sz w:val="30"/>
          <w:szCs w:val="30"/>
          <w:cs/>
        </w:rPr>
        <w:t>อัตราป่วยต่อประชากรแสนคนโรคไข้หวัดใหญ่จำแนกรายอำเภอ จ.พระนครศรีอยุธยาปี ๒๕</w:t>
      </w:r>
      <w:r w:rsidR="00DB34E6" w:rsidRPr="006F13CE">
        <w:rPr>
          <w:rFonts w:ascii="TH SarabunPSK" w:hAnsi="TH SarabunPSK" w:cs="TH SarabunPSK"/>
          <w:sz w:val="30"/>
          <w:szCs w:val="30"/>
          <w:cs/>
        </w:rPr>
        <w:t>๖</w:t>
      </w:r>
      <w:r w:rsidR="007143BE" w:rsidRPr="006F13CE">
        <w:rPr>
          <w:rFonts w:ascii="TH SarabunPSK" w:hAnsi="TH SarabunPSK" w:cs="TH SarabunPSK" w:hint="cs"/>
          <w:sz w:val="30"/>
          <w:szCs w:val="30"/>
          <w:cs/>
        </w:rPr>
        <w:t>๒</w:t>
      </w:r>
    </w:p>
    <w:p w:rsidR="00770BEB" w:rsidRPr="006F13CE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6F13CE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6F13CE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6F13CE">
        <w:rPr>
          <w:rFonts w:ascii="TH SarabunPSK" w:hAnsi="TH SarabunPSK" w:cs="TH SarabunPSK"/>
          <w:sz w:val="30"/>
          <w:szCs w:val="30"/>
          <w:cs/>
        </w:rPr>
        <w:t>ฐานอัตราป่วย ๕ ปี ย้อนหลัง</w:t>
      </w:r>
    </w:p>
    <w:p w:rsidR="00FC27EF" w:rsidRPr="00361966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A44282" w:rsidRPr="00361966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90017A" w:rsidRPr="006F13CE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F13C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6F13CE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F13CE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6F13CE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6F13CE">
        <w:rPr>
          <w:rFonts w:ascii="TH SarabunPSK" w:hAnsi="TH SarabunPSK" w:cs="TH SarabunPSK"/>
          <w:sz w:val="32"/>
          <w:szCs w:val="32"/>
          <w:cs/>
        </w:rPr>
        <w:t>ผู้ป่วยที่มีอาการสงสัยว่าจะป่วยด้วยโรคไข้หวัดใหญ่ (มีไข้มากกว่า ๓๘</w:t>
      </w:r>
      <w:r w:rsidR="00DA79E5" w:rsidRPr="006F13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13CE">
        <w:rPr>
          <w:rFonts w:ascii="TH SarabunPSK" w:hAnsi="TH SarabunPSK" w:cs="TH SarabunPSK"/>
          <w:sz w:val="32"/>
          <w:szCs w:val="32"/>
          <w:cs/>
        </w:rPr>
        <w:t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๒วัน ควรมาพบแพทย์เพื่อรับการรักษา</w:t>
      </w:r>
    </w:p>
    <w:p w:rsidR="00D93550" w:rsidRPr="006F13CE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13CE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6F13CE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6F13CE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6F13CE">
        <w:rPr>
          <w:rFonts w:ascii="TH SarabunPSK" w:hAnsi="TH SarabunPSK" w:cs="TH SarabunPSK"/>
          <w:sz w:val="32"/>
          <w:szCs w:val="32"/>
        </w:rPr>
        <w:t xml:space="preserve">SRRT </w:t>
      </w:r>
      <w:r w:rsidRPr="006F13CE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6F13CE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755388" w:rsidRPr="00361966" w:rsidRDefault="00755388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017377" w:rsidRPr="00361966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361966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4DB9" w:rsidRDefault="009E4DB9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4DB9" w:rsidRPr="00361966" w:rsidRDefault="009E4DB9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361966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361966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7550C" w:rsidRPr="000A2521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5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สถานการณ์โรคปอดอักเสบ</w:t>
      </w:r>
    </w:p>
    <w:p w:rsidR="0047550C" w:rsidRPr="000A2521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252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0A252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0A25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๔ </w:t>
      </w:r>
    </w:p>
    <w:p w:rsidR="00913DB0" w:rsidRPr="000A2521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252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A252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1E370F" w:rsidRPr="000A252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2521" w:rsidRPr="000A2521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A2521" w:rsidRPr="000A2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0A2521" w:rsidRPr="000A252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0621F7" w:rsidRPr="000A2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56B8" w:rsidRPr="000A2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2521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E64B8B" w:rsidRPr="000A252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B38C2" w:rsidRPr="000A252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proofErr w:type="gramEnd"/>
      <w:r w:rsidRPr="000A2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0A2521" w:rsidRPr="000A2521" w:rsidTr="00E86F58">
        <w:tc>
          <w:tcPr>
            <w:tcW w:w="1276" w:type="dxa"/>
          </w:tcPr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0A2521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A2521" w:rsidRPr="000A2521" w:rsidTr="00406FC7">
        <w:tc>
          <w:tcPr>
            <w:tcW w:w="1276" w:type="dxa"/>
            <w:vAlign w:val="center"/>
          </w:tcPr>
          <w:p w:rsidR="000A2521" w:rsidRPr="000A2521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Pr="000A2521" w:rsidRDefault="000A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๗๐๗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๒๕๐.๘๙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A2521" w:rsidRPr="000A2521" w:rsidTr="00406FC7">
        <w:tc>
          <w:tcPr>
            <w:tcW w:w="1276" w:type="dxa"/>
            <w:vAlign w:val="center"/>
          </w:tcPr>
          <w:p w:rsidR="000A2521" w:rsidRPr="000A2521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Pr="000A2521" w:rsidRDefault="000A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A25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๕๒๒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๒๓๗.๔๒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A2521" w:rsidRPr="000A2521" w:rsidTr="00406FC7">
        <w:tc>
          <w:tcPr>
            <w:tcW w:w="1276" w:type="dxa"/>
            <w:vAlign w:val="center"/>
          </w:tcPr>
          <w:p w:rsidR="000A2521" w:rsidRPr="000A2521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Pr="000A2521" w:rsidRDefault="000A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A25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๗๘๙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๒๓๖.๒๔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A2521" w:rsidRPr="000A2521" w:rsidTr="00406FC7">
        <w:tc>
          <w:tcPr>
            <w:tcW w:w="1276" w:type="dxa"/>
            <w:vAlign w:val="center"/>
          </w:tcPr>
          <w:p w:rsidR="000A2521" w:rsidRPr="000A2521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Pr="000A2521" w:rsidRDefault="000A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๔๖๔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๒๒๐.๖๐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A2521" w:rsidRPr="000A2521" w:rsidTr="00406FC7">
        <w:tc>
          <w:tcPr>
            <w:tcW w:w="1276" w:type="dxa"/>
            <w:vAlign w:val="center"/>
          </w:tcPr>
          <w:p w:rsidR="000A2521" w:rsidRPr="000A2521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Pr="000A2521" w:rsidRDefault="000A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A25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๓๐๒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๑๖๐.๓๓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A2521" w:rsidRPr="000A2521" w:rsidTr="00406FC7">
        <w:tc>
          <w:tcPr>
            <w:tcW w:w="1276" w:type="dxa"/>
            <w:vAlign w:val="center"/>
          </w:tcPr>
          <w:p w:rsidR="000A2521" w:rsidRPr="000A2521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Pr="000A2521" w:rsidRDefault="000A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A25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๔๘๓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๑๓๒.๓๘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A2521" w:rsidRPr="000A2521" w:rsidTr="00406FC7">
        <w:tc>
          <w:tcPr>
            <w:tcW w:w="1276" w:type="dxa"/>
            <w:vAlign w:val="center"/>
          </w:tcPr>
          <w:p w:rsidR="000A2521" w:rsidRPr="000A2521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Pr="000A2521" w:rsidRDefault="000A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๒๖๙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๑๐๓.๙๒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A2521" w:rsidRPr="000A2521" w:rsidTr="00406FC7">
        <w:tc>
          <w:tcPr>
            <w:tcW w:w="1276" w:type="dxa"/>
            <w:vAlign w:val="center"/>
          </w:tcPr>
          <w:p w:rsidR="000A2521" w:rsidRPr="000A2521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Pr="000A2521" w:rsidRDefault="000A2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๙๑๖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๗๕.๐๓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Pr="000A2521" w:rsidRDefault="000A25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252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A2521" w:rsidRPr="00361966" w:rsidTr="00406FC7">
        <w:tc>
          <w:tcPr>
            <w:tcW w:w="1276" w:type="dxa"/>
            <w:vAlign w:val="center"/>
          </w:tcPr>
          <w:p w:rsidR="000A2521" w:rsidRPr="00361966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Default="000A2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Default="000A2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Default="000A252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Default="000A252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๑๕๙.๔๐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Default="000A252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Default="000A252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0A2521" w:rsidRPr="00361966" w:rsidTr="00406FC7">
        <w:tc>
          <w:tcPr>
            <w:tcW w:w="1276" w:type="dxa"/>
            <w:vAlign w:val="center"/>
          </w:tcPr>
          <w:p w:rsidR="000A2521" w:rsidRPr="00361966" w:rsidRDefault="000A2521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Default="000A25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1" w:rsidRDefault="000A2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Default="000A252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๗๘๘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Default="000A252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๒๒๙.๗๗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Default="000A252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21" w:rsidRDefault="000A252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๐.๑๖</w:t>
            </w:r>
          </w:p>
        </w:tc>
      </w:tr>
    </w:tbl>
    <w:p w:rsidR="00FC27EF" w:rsidRPr="00361966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361966" w:rsidRDefault="0092648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5E5CCF73" wp14:editId="298F4612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5E7926A5" wp14:editId="68CC6FDD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376012" w:rsidRPr="00361966" w:rsidRDefault="00EB3A6D" w:rsidP="00EB3A6D">
      <w:pPr>
        <w:tabs>
          <w:tab w:val="left" w:pos="2385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361966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361966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361966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6196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361966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361966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361966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6196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26480" w:rsidRPr="00361966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26480" w:rsidRPr="00682213" w:rsidRDefault="00926480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47550C" w:rsidRPr="00682213" w:rsidRDefault="0047550C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82213">
        <w:rPr>
          <w:rFonts w:ascii="TH SarabunPSK" w:hAnsi="TH SarabunPSK" w:cs="TH SarabunPSK"/>
          <w:cs/>
        </w:rPr>
        <w:t xml:space="preserve">รูปที่ </w:t>
      </w:r>
      <w:r w:rsidR="007E6245" w:rsidRPr="00682213">
        <w:rPr>
          <w:rFonts w:ascii="TH SarabunPSK" w:hAnsi="TH SarabunPSK" w:cs="TH SarabunPSK"/>
          <w:cs/>
        </w:rPr>
        <w:t>๑๑</w:t>
      </w:r>
      <w:r w:rsidRPr="00682213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อัตราป่วยต่อประชากรแสนคนโรคปอดอักเสบจังหวัดพระนครศรีอยุธยา ปี ๒๕</w:t>
      </w:r>
      <w:r w:rsidR="00562C49" w:rsidRPr="00682213">
        <w:rPr>
          <w:rFonts w:ascii="TH SarabunPSK" w:hAnsi="TH SarabunPSK" w:cs="TH SarabunPSK"/>
          <w:cs/>
        </w:rPr>
        <w:t>๖</w:t>
      </w:r>
      <w:r w:rsidR="006C5A1B" w:rsidRPr="00682213">
        <w:rPr>
          <w:rFonts w:ascii="TH SarabunPSK" w:hAnsi="TH SarabunPSK" w:cs="TH SarabunPSK"/>
          <w:cs/>
        </w:rPr>
        <w:t>๒</w:t>
      </w:r>
      <w:r w:rsidRPr="00682213">
        <w:rPr>
          <w:rFonts w:ascii="TH SarabunPSK" w:hAnsi="TH SarabunPSK" w:cs="TH SarabunPSK"/>
          <w:cs/>
        </w:rPr>
        <w:t xml:space="preserve"> เทียบระดับประเทศ</w:t>
      </w:r>
    </w:p>
    <w:p w:rsidR="0047550C" w:rsidRPr="00682213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682213">
        <w:rPr>
          <w:rFonts w:ascii="TH SarabunPSK" w:hAnsi="TH SarabunPSK" w:cs="TH SarabunPSK"/>
        </w:rPr>
        <w:t>(</w:t>
      </w:r>
      <w:r w:rsidRPr="00682213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1E370F" w:rsidRPr="00682213">
        <w:rPr>
          <w:rFonts w:ascii="TH SarabunPSK" w:hAnsi="TH SarabunPSK" w:cs="TH SarabunPSK" w:hint="cs"/>
          <w:sz w:val="30"/>
          <w:szCs w:val="30"/>
          <w:cs/>
        </w:rPr>
        <w:t>๒</w:t>
      </w:r>
      <w:r w:rsidR="00682213">
        <w:rPr>
          <w:rFonts w:ascii="TH SarabunPSK" w:hAnsi="TH SarabunPSK" w:cs="TH SarabunPSK" w:hint="cs"/>
          <w:sz w:val="30"/>
          <w:szCs w:val="30"/>
          <w:cs/>
        </w:rPr>
        <w:t>๗</w:t>
      </w:r>
      <w:r w:rsidR="00F95DA5" w:rsidRPr="006822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82213" w:rsidRPr="00682213">
        <w:rPr>
          <w:rFonts w:ascii="TH SarabunPSK" w:hAnsi="TH SarabunPSK" w:cs="TH SarabunPSK" w:hint="cs"/>
          <w:sz w:val="30"/>
          <w:szCs w:val="30"/>
          <w:cs/>
        </w:rPr>
        <w:t>สิงหาคม</w:t>
      </w:r>
      <w:r w:rsidR="00AF1E93" w:rsidRPr="006822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7560B" w:rsidRPr="00682213">
        <w:rPr>
          <w:rFonts w:ascii="TH SarabunPSK" w:hAnsi="TH SarabunPSK" w:cs="TH SarabunPSK"/>
          <w:sz w:val="30"/>
          <w:szCs w:val="30"/>
          <w:cs/>
        </w:rPr>
        <w:t>๒๕๖</w:t>
      </w:r>
      <w:r w:rsidR="006C5A1B" w:rsidRPr="00682213">
        <w:rPr>
          <w:rFonts w:ascii="TH SarabunPSK" w:hAnsi="TH SarabunPSK" w:cs="TH SarabunPSK" w:hint="cs"/>
          <w:sz w:val="30"/>
          <w:szCs w:val="30"/>
          <w:cs/>
        </w:rPr>
        <w:t>๒</w:t>
      </w:r>
      <w:r w:rsidRPr="00682213">
        <w:rPr>
          <w:rFonts w:ascii="TH SarabunPSK" w:hAnsi="TH SarabunPSK" w:cs="TH SarabunPSK"/>
          <w:cs/>
        </w:rPr>
        <w:t>)</w:t>
      </w:r>
    </w:p>
    <w:p w:rsidR="00686E88" w:rsidRPr="00361966" w:rsidRDefault="00686E88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:rsidR="007D25F9" w:rsidRPr="00361966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686E88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86E88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686E88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686E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E9B" w:rsidRPr="00686E88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86E88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686E88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686E88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686E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86E88" w:rsidRPr="00686E88" w:rsidRDefault="0047550C" w:rsidP="00686E8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86E88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๑ มกราคม ๒๕๖๒ ถึงวันที่ ๒๗ สิงหาคม ๒๕๖๒ </w:t>
      </w:r>
      <w:proofErr w:type="spellStart"/>
      <w:r w:rsidR="00686E88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686E88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</w:t>
      </w:r>
      <w:r w:rsidR="00686E88" w:rsidRPr="00686E88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ได้รับรายงานผู้ป่วยโรค  </w:t>
      </w:r>
      <w:r w:rsidR="00686E88">
        <w:rPr>
          <w:rFonts w:ascii="TH SarabunPSK" w:eastAsia="Calibri" w:hAnsi="TH SarabunPSK" w:cs="TH SarabunPSK"/>
          <w:sz w:val="32"/>
          <w:szCs w:val="32"/>
        </w:rPr>
        <w:t xml:space="preserve">Pneumonia </w:t>
      </w:r>
      <w:r w:rsidR="00686E88" w:rsidRPr="00686E8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686E88">
        <w:rPr>
          <w:rFonts w:ascii="TH SarabunPSK" w:eastAsia="Calibri" w:hAnsi="TH SarabunPSK" w:cs="TH SarabunPSK" w:hint="cs"/>
          <w:sz w:val="32"/>
          <w:szCs w:val="32"/>
          <w:cs/>
        </w:rPr>
        <w:t xml:space="preserve">๑๓๐๒ ราย คิดเป็นอัตราป่วย ๑๕๙.๙๘ </w:t>
      </w:r>
      <w:r w:rsidR="00686E88" w:rsidRPr="00686E88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686E88" w:rsidRPr="00686E88" w:rsidRDefault="00686E88" w:rsidP="00686E8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E88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พบผู้ป่วยเพศชายมากกว่าเพศหญิง </w:t>
      </w:r>
      <w:r w:rsidRPr="00686E88">
        <w:rPr>
          <w:rFonts w:ascii="TH SarabunPSK" w:eastAsia="Calibri" w:hAnsi="TH SarabunPSK" w:cs="TH SarabunPSK"/>
          <w:sz w:val="32"/>
          <w:szCs w:val="32"/>
          <w:cs/>
        </w:rPr>
        <w:t>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๖๙๑ ราย เพศหญิง ๖๑๑ ราย </w:t>
      </w:r>
      <w:r w:rsidRPr="00686E88">
        <w:rPr>
          <w:rFonts w:ascii="TH SarabunPSK" w:eastAsia="Calibri" w:hAnsi="TH SarabunPSK" w:cs="TH SarabunPSK"/>
          <w:sz w:val="32"/>
          <w:szCs w:val="32"/>
          <w:cs/>
        </w:rPr>
        <w:t>อัตราส่วนเพศชาย ต่อ เพศหญิง  เท่ากับ ๑.๑๓ : ๑</w:t>
      </w:r>
    </w:p>
    <w:p w:rsidR="00441FF4" w:rsidRPr="00441FF4" w:rsidRDefault="00B3737B" w:rsidP="00441FF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๑๒๑๕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๖๐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-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๓๑๔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๒๐๑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๘๖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๖๒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๔๓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๙๒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๔๒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๗๕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๗๘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๓๗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๘๒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และ ๑๘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>.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๘๙</w:t>
      </w:r>
      <w:r w:rsidR="00441FF4" w:rsidRPr="00441F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1FF4" w:rsidRPr="00441FF4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4864D1" w:rsidRPr="00361966" w:rsidRDefault="004864D1" w:rsidP="00686E88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E1EB4" w:rsidRPr="00361966" w:rsidRDefault="004E1EB4" w:rsidP="004E1EB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70A8E" w:rsidRPr="00361966" w:rsidRDefault="00CA6160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0560" behindDoc="1" locked="0" layoutInCell="1" allowOverlap="1" wp14:anchorId="53A53D5A" wp14:editId="052F7A4C">
            <wp:simplePos x="0" y="0"/>
            <wp:positionH relativeFrom="column">
              <wp:posOffset>38964</wp:posOffset>
            </wp:positionH>
            <wp:positionV relativeFrom="paragraph">
              <wp:posOffset>65405</wp:posOffset>
            </wp:positionV>
            <wp:extent cx="6047105" cy="2104390"/>
            <wp:effectExtent l="0" t="0" r="10795" b="10160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480" w:rsidRPr="00361966" w:rsidRDefault="00926480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26480" w:rsidRPr="00361966" w:rsidRDefault="00926480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06A83" w:rsidRPr="00361966" w:rsidRDefault="00817183" w:rsidP="0028780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207735" w:rsidRPr="00361966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</w:t>
      </w:r>
    </w:p>
    <w:p w:rsidR="00D27EEE" w:rsidRPr="00361966" w:rsidRDefault="00D27EEE" w:rsidP="00207735">
      <w:pPr>
        <w:spacing w:line="17" w:lineRule="atLeas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7184" w:rsidRPr="00361966" w:rsidRDefault="00F63E9B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7550C" w:rsidRPr="00361966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361966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361966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361966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C7050" w:rsidRPr="00441FF4" w:rsidRDefault="0047550C" w:rsidP="005C7050">
      <w:pPr>
        <w:spacing w:line="216" w:lineRule="auto"/>
        <w:contextualSpacing/>
        <w:rPr>
          <w:rFonts w:ascii="TH SarabunPSK" w:hAnsi="TH SarabunPSK" w:cs="TH SarabunPSK"/>
        </w:rPr>
      </w:pPr>
      <w:r w:rsidRPr="00441FF4">
        <w:rPr>
          <w:rFonts w:ascii="TH SarabunPSK" w:hAnsi="TH SarabunPSK" w:cs="TH SarabunPSK"/>
          <w:cs/>
        </w:rPr>
        <w:t xml:space="preserve">รูปที่ </w:t>
      </w:r>
      <w:r w:rsidR="007E6245" w:rsidRPr="00441FF4">
        <w:rPr>
          <w:rFonts w:ascii="TH SarabunPSK" w:hAnsi="TH SarabunPSK" w:cs="TH SarabunPSK"/>
          <w:cs/>
        </w:rPr>
        <w:t>๑๒</w:t>
      </w:r>
      <w:r w:rsidRPr="00441FF4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๒๕</w:t>
      </w:r>
      <w:r w:rsidR="002F7B18" w:rsidRPr="00441FF4">
        <w:rPr>
          <w:rFonts w:ascii="TH SarabunPSK" w:hAnsi="TH SarabunPSK" w:cs="TH SarabunPSK"/>
          <w:cs/>
        </w:rPr>
        <w:t>๖</w:t>
      </w:r>
      <w:r w:rsidR="00C76110" w:rsidRPr="00441FF4">
        <w:rPr>
          <w:rFonts w:ascii="TH SarabunPSK" w:hAnsi="TH SarabunPSK" w:cs="TH SarabunPSK"/>
          <w:cs/>
        </w:rPr>
        <w:t>๒</w:t>
      </w:r>
    </w:p>
    <w:p w:rsidR="00CA6160" w:rsidRPr="00361966" w:rsidRDefault="00CA6160" w:rsidP="005C7050">
      <w:pPr>
        <w:spacing w:line="216" w:lineRule="auto"/>
        <w:contextualSpacing/>
        <w:rPr>
          <w:noProof/>
          <w:color w:val="FF0000"/>
        </w:rPr>
      </w:pPr>
    </w:p>
    <w:p w:rsidR="005C7050" w:rsidRPr="00361966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50180" w:rsidRPr="00441FF4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550C" w:rsidRPr="00441FF4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441FF4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150180" w:rsidRPr="00441FF4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7550C" w:rsidRPr="00441FF4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441FF4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441FF4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441FF4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441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441FF4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441FF4" w:rsidRPr="00441FF4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๒๓๔ ราย กุมภาพันธ์  ๒๔๒ ราย มีนาคม  ๒๖๓ ราย เมษายน  ๑๒๕ ราย พฤษภาคม  ๑๑๐ ราย มิถุนายน  ๑๒๓ ราย </w:t>
      </w:r>
      <w:proofErr w:type="spellStart"/>
      <w:r w:rsidR="00441FF4" w:rsidRPr="00441FF4">
        <w:rPr>
          <w:rFonts w:ascii="TH SarabunPSK" w:eastAsia="Calibri" w:hAnsi="TH SarabunPSK" w:cs="TH SarabunPSK"/>
          <w:sz w:val="32"/>
          <w:szCs w:val="32"/>
          <w:cs/>
        </w:rPr>
        <w:t>กรกฏาคม</w:t>
      </w:r>
      <w:proofErr w:type="spellEnd"/>
      <w:r w:rsidR="00441FF4" w:rsidRPr="00441FF4">
        <w:rPr>
          <w:rFonts w:ascii="TH SarabunPSK" w:eastAsia="Calibri" w:hAnsi="TH SarabunPSK" w:cs="TH SarabunPSK"/>
          <w:sz w:val="32"/>
          <w:szCs w:val="32"/>
          <w:cs/>
        </w:rPr>
        <w:t xml:space="preserve">  ๑๓๑ ราย สิงหาคม  ๗๔ ราย </w:t>
      </w:r>
      <w:r w:rsidR="00CA6160" w:rsidRPr="00441FF4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F56303" w:rsidRPr="00361966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61966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6958C100" wp14:editId="0CF11B1C">
            <wp:simplePos x="0" y="0"/>
            <wp:positionH relativeFrom="column">
              <wp:posOffset>126113</wp:posOffset>
            </wp:positionH>
            <wp:positionV relativeFrom="paragraph">
              <wp:posOffset>51147</wp:posOffset>
            </wp:positionV>
            <wp:extent cx="6003985" cy="2553419"/>
            <wp:effectExtent l="0" t="0" r="15875" b="1841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361966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361966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361966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361966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361966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361966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361966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361966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361966">
        <w:rPr>
          <w:rFonts w:ascii="TH SarabunPSK" w:hAnsi="TH SarabunPSK" w:cs="TH SarabunPSK"/>
          <w:color w:val="FF0000"/>
          <w:cs/>
        </w:rPr>
        <w:t xml:space="preserve"> </w:t>
      </w:r>
    </w:p>
    <w:p w:rsidR="00150180" w:rsidRPr="00361966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361966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361966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361966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361966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5C7050" w:rsidRPr="00441FF4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441FF4">
        <w:rPr>
          <w:rFonts w:ascii="TH SarabunPSK" w:hAnsi="TH SarabunPSK" w:cs="TH SarabunPSK" w:hint="cs"/>
          <w:spacing w:val="-4"/>
          <w:cs/>
        </w:rPr>
        <w:t>รูปที่</w:t>
      </w:r>
      <w:r w:rsidR="00570BBF" w:rsidRPr="00441FF4">
        <w:rPr>
          <w:rFonts w:ascii="TH SarabunPSK" w:hAnsi="TH SarabunPSK" w:cs="TH SarabunPSK" w:hint="cs"/>
          <w:spacing w:val="-4"/>
          <w:cs/>
        </w:rPr>
        <w:t xml:space="preserve"> </w:t>
      </w:r>
      <w:r w:rsidR="007E6245" w:rsidRPr="00441FF4">
        <w:rPr>
          <w:rFonts w:ascii="TH SarabunPSK" w:hAnsi="TH SarabunPSK" w:cs="TH SarabunPSK"/>
          <w:spacing w:val="-4"/>
          <w:cs/>
        </w:rPr>
        <w:t>๑๓</w:t>
      </w:r>
      <w:r w:rsidR="0047550C" w:rsidRPr="00441FF4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๒๕</w:t>
      </w:r>
      <w:r w:rsidR="00CA627C" w:rsidRPr="00441FF4">
        <w:rPr>
          <w:rFonts w:ascii="TH SarabunPSK" w:hAnsi="TH SarabunPSK" w:cs="TH SarabunPSK"/>
          <w:spacing w:val="-4"/>
          <w:cs/>
        </w:rPr>
        <w:t>๖</w:t>
      </w:r>
      <w:r w:rsidR="0043097A" w:rsidRPr="00441FF4">
        <w:rPr>
          <w:rFonts w:ascii="TH SarabunPSK" w:hAnsi="TH SarabunPSK" w:cs="TH SarabunPSK" w:hint="cs"/>
          <w:spacing w:val="-4"/>
          <w:cs/>
        </w:rPr>
        <w:t xml:space="preserve">๒ </w:t>
      </w:r>
      <w:r w:rsidR="0047550C" w:rsidRPr="00441FF4">
        <w:rPr>
          <w:rFonts w:ascii="TH SarabunPSK" w:hAnsi="TH SarabunPSK" w:cs="TH SarabunPSK"/>
          <w:spacing w:val="-4"/>
          <w:cs/>
        </w:rPr>
        <w:t>เปรียบเทียบ</w:t>
      </w:r>
      <w:proofErr w:type="spellStart"/>
      <w:r w:rsidR="0047550C" w:rsidRPr="00441FF4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441FF4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441FF4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441FF4">
        <w:rPr>
          <w:rFonts w:ascii="TH SarabunPSK" w:hAnsi="TH SarabunPSK" w:cs="TH SarabunPSK"/>
          <w:spacing w:val="-4"/>
          <w:cs/>
        </w:rPr>
        <w:t>๕ ปี</w:t>
      </w:r>
      <w:r w:rsidR="006305A8" w:rsidRPr="00441FF4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441FF4">
        <w:rPr>
          <w:rFonts w:ascii="TH SarabunPSK" w:hAnsi="TH SarabunPSK" w:cs="TH SarabunPSK"/>
          <w:spacing w:val="-4"/>
          <w:cs/>
        </w:rPr>
        <w:t>ย้อนหลัง</w:t>
      </w:r>
    </w:p>
    <w:p w:rsidR="00CA6160" w:rsidRPr="00361966" w:rsidRDefault="00CA616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B22A60" w:rsidRPr="00361966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361966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16160CDD" wp14:editId="66F84463">
            <wp:simplePos x="0" y="0"/>
            <wp:positionH relativeFrom="column">
              <wp:posOffset>124472</wp:posOffset>
            </wp:positionH>
            <wp:positionV relativeFrom="paragraph">
              <wp:posOffset>139760</wp:posOffset>
            </wp:positionV>
            <wp:extent cx="6047105" cy="2389505"/>
            <wp:effectExtent l="0" t="0" r="10795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361966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17183" w:rsidRPr="00361966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361966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361966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361966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361966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361966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361966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361966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361966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50180" w:rsidRPr="00361966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361966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361966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441FF4" w:rsidRDefault="0047550C" w:rsidP="00C169AB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1FF4">
        <w:rPr>
          <w:rFonts w:ascii="TH SarabunPSK" w:hAnsi="TH SarabunPSK" w:cs="TH SarabunPSK"/>
          <w:cs/>
        </w:rPr>
        <w:t xml:space="preserve">รูปที่ </w:t>
      </w:r>
      <w:r w:rsidR="007E6245" w:rsidRPr="00441FF4">
        <w:rPr>
          <w:rFonts w:ascii="TH SarabunPSK" w:hAnsi="TH SarabunPSK" w:cs="TH SarabunPSK"/>
          <w:cs/>
        </w:rPr>
        <w:t xml:space="preserve">๑๔ </w:t>
      </w:r>
      <w:r w:rsidRPr="00441FF4">
        <w:rPr>
          <w:rFonts w:ascii="TH SarabunPSK" w:hAnsi="TH SarabunPSK" w:cs="TH SarabunPSK"/>
          <w:cs/>
        </w:rPr>
        <w:t>จำนวนผู้ป่วยโรคปอดอักเสบจำแนกรายสัปดาห์ จังหวัดพระนครศรีอยุธยา ปี ๒๕</w:t>
      </w:r>
      <w:r w:rsidR="00CA627C" w:rsidRPr="00441FF4">
        <w:rPr>
          <w:rFonts w:ascii="TH SarabunPSK" w:hAnsi="TH SarabunPSK" w:cs="TH SarabunPSK"/>
          <w:cs/>
        </w:rPr>
        <w:t>๖</w:t>
      </w:r>
      <w:r w:rsidR="0043097A" w:rsidRPr="00441FF4">
        <w:rPr>
          <w:rFonts w:ascii="TH SarabunPSK" w:hAnsi="TH SarabunPSK" w:cs="TH SarabunPSK" w:hint="cs"/>
          <w:cs/>
        </w:rPr>
        <w:t>๒</w:t>
      </w:r>
      <w:r w:rsidRPr="00441FF4">
        <w:rPr>
          <w:rFonts w:ascii="TH SarabunPSK" w:hAnsi="TH SarabunPSK" w:cs="TH SarabunPSK"/>
          <w:cs/>
        </w:rPr>
        <w:t xml:space="preserve"> เปรียบเทียบ</w:t>
      </w:r>
      <w:r w:rsidR="006900AB" w:rsidRPr="00441FF4">
        <w:rPr>
          <w:rFonts w:ascii="TH SarabunPSK" w:hAnsi="TH SarabunPSK" w:cs="TH SarabunPSK" w:hint="cs"/>
          <w:cs/>
        </w:rPr>
        <w:t xml:space="preserve"> </w:t>
      </w:r>
      <w:proofErr w:type="spellStart"/>
      <w:r w:rsidRPr="00441FF4">
        <w:rPr>
          <w:rFonts w:ascii="TH SarabunPSK" w:hAnsi="TH SarabunPSK" w:cs="TH SarabunPSK"/>
          <w:cs/>
        </w:rPr>
        <w:t>มัธย</w:t>
      </w:r>
      <w:proofErr w:type="spellEnd"/>
      <w:r w:rsidRPr="00441FF4">
        <w:rPr>
          <w:rFonts w:ascii="TH SarabunPSK" w:hAnsi="TH SarabunPSK" w:cs="TH SarabunPSK"/>
          <w:cs/>
        </w:rPr>
        <w:t xml:space="preserve">ฐานรายสัปดาห์ </w:t>
      </w:r>
    </w:p>
    <w:p w:rsidR="00202455" w:rsidRDefault="00690740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</w:p>
    <w:p w:rsidR="00C047E0" w:rsidRPr="00361966" w:rsidRDefault="00202455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14CFB" w:rsidRPr="00441FF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C047E0" w:rsidRPr="00441FF4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441FF4" w:rsidRPr="00441FF4">
        <w:rPr>
          <w:rFonts w:ascii="TH SarabunPSK" w:hAnsi="TH SarabunPSK" w:cs="TH SarabunPSK"/>
          <w:sz w:val="32"/>
          <w:szCs w:val="32"/>
          <w:cs/>
        </w:rPr>
        <w:t xml:space="preserve">๕๐๒ ราย โรงพยาบาลทั่วไป  เท่ากับ ๑๕๐ ราย  โรงพยาบาลชุมชน  เท่ากับ ๖๓๔ ราย   </w:t>
      </w:r>
      <w:r w:rsidR="00441FF4" w:rsidRPr="00441FF4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</w:t>
      </w:r>
      <w:r w:rsidR="00441FF4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="00441FF4" w:rsidRPr="00441FF4">
        <w:rPr>
          <w:rFonts w:ascii="TH SarabunPSK" w:hAnsi="TH SarabunPSK" w:cs="TH SarabunPSK"/>
          <w:sz w:val="32"/>
          <w:szCs w:val="32"/>
          <w:cs/>
        </w:rPr>
        <w:t>เท่ากับ ๑๖ ราย</w:t>
      </w:r>
    </w:p>
    <w:p w:rsidR="009A6534" w:rsidRPr="00361966" w:rsidRDefault="009225AB" w:rsidP="0020245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อำเภอนครหลวง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๒๗๗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๑๐๒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๒๔๙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๑๑๗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บางไทร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๒๒๗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๑๐๙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๒๑๑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๒๙๘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๑๘๖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๑๖๕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๑๖๕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๑๕๔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๑๔๒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๑๓๙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๑๒๘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บางปะอิน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๑๒๖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๑๓๘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๑๑๐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๑๐๖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ภาชี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๑๐๖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วังน้อย 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๖๐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202455" w:rsidRPr="002024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95B39" w:rsidRPr="00361966" w:rsidRDefault="00695B39" w:rsidP="00695B3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E54E1" w:rsidRPr="00361966" w:rsidRDefault="001E54E1" w:rsidP="001E54E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35B6F" w:rsidRPr="00361966" w:rsidRDefault="002E5D16" w:rsidP="00973AF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noProof/>
          <w:color w:val="FF0000"/>
        </w:rPr>
        <w:drawing>
          <wp:inline distT="0" distB="0" distL="0" distR="0" wp14:anchorId="6E943340" wp14:editId="467F201A">
            <wp:extent cx="5876014" cy="2997642"/>
            <wp:effectExtent l="0" t="0" r="10795" b="12700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33687" w:rsidRPr="00202455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2455">
        <w:rPr>
          <w:rFonts w:ascii="TH SarabunPSK" w:hAnsi="TH SarabunPSK" w:cs="TH SarabunPSK"/>
          <w:cs/>
        </w:rPr>
        <w:t xml:space="preserve">รูปที่ </w:t>
      </w:r>
      <w:r w:rsidR="007E6245" w:rsidRPr="00202455">
        <w:rPr>
          <w:rFonts w:ascii="TH SarabunPSK" w:hAnsi="TH SarabunPSK" w:cs="TH SarabunPSK"/>
          <w:cs/>
        </w:rPr>
        <w:t>๑๕</w:t>
      </w:r>
      <w:r w:rsidR="004F3A08" w:rsidRPr="00202455">
        <w:rPr>
          <w:rFonts w:ascii="TH SarabunPSK" w:hAnsi="TH SarabunPSK" w:cs="TH SarabunPSK" w:hint="cs"/>
          <w:cs/>
        </w:rPr>
        <w:t xml:space="preserve"> </w:t>
      </w:r>
      <w:r w:rsidRPr="00202455">
        <w:rPr>
          <w:rFonts w:ascii="TH SarabunPSK" w:hAnsi="TH SarabunPSK" w:cs="TH SarabunPSK"/>
          <w:cs/>
        </w:rPr>
        <w:t>อัตราป่วยต่อประชากรแสนคนโรคปอดอักเสบ จำแนกรายอำเภอ จ.พระนครศรีอยุธยาปี ๒๕</w:t>
      </w:r>
      <w:r w:rsidR="00884DD5" w:rsidRPr="00202455">
        <w:rPr>
          <w:rFonts w:ascii="TH SarabunPSK" w:hAnsi="TH SarabunPSK" w:cs="TH SarabunPSK"/>
          <w:cs/>
        </w:rPr>
        <w:t>๖</w:t>
      </w:r>
      <w:r w:rsidR="00C16189" w:rsidRPr="00202455">
        <w:rPr>
          <w:rFonts w:ascii="TH SarabunPSK" w:hAnsi="TH SarabunPSK" w:cs="TH SarabunPSK"/>
          <w:cs/>
        </w:rPr>
        <w:t>๒</w:t>
      </w:r>
      <w:r w:rsidR="004149C7" w:rsidRPr="00202455">
        <w:rPr>
          <w:rFonts w:ascii="TH SarabunPSK" w:hAnsi="TH SarabunPSK" w:cs="TH SarabunPSK" w:hint="cs"/>
          <w:cs/>
        </w:rPr>
        <w:t xml:space="preserve"> </w:t>
      </w:r>
      <w:r w:rsidRPr="00202455">
        <w:rPr>
          <w:rFonts w:ascii="TH SarabunPSK" w:hAnsi="TH SarabunPSK" w:cs="TH SarabunPSK"/>
          <w:cs/>
        </w:rPr>
        <w:t>เทียบ</w:t>
      </w:r>
      <w:proofErr w:type="spellStart"/>
      <w:r w:rsidRPr="00202455">
        <w:rPr>
          <w:rFonts w:ascii="TH SarabunPSK" w:hAnsi="TH SarabunPSK" w:cs="TH SarabunPSK"/>
          <w:cs/>
        </w:rPr>
        <w:t>ค่ามัธย</w:t>
      </w:r>
      <w:proofErr w:type="spellEnd"/>
      <w:r w:rsidRPr="00202455">
        <w:rPr>
          <w:rFonts w:ascii="TH SarabunPSK" w:hAnsi="TH SarabunPSK" w:cs="TH SarabunPSK"/>
          <w:cs/>
        </w:rPr>
        <w:t>ฐาน</w:t>
      </w:r>
      <w:r w:rsidR="004149C7" w:rsidRPr="00202455">
        <w:rPr>
          <w:rFonts w:ascii="TH SarabunPSK" w:hAnsi="TH SarabunPSK" w:cs="TH SarabunPSK" w:hint="cs"/>
          <w:cs/>
        </w:rPr>
        <w:t xml:space="preserve">     </w:t>
      </w:r>
      <w:r w:rsidRPr="00202455">
        <w:rPr>
          <w:rFonts w:ascii="TH SarabunPSK" w:hAnsi="TH SarabunPSK" w:cs="TH SarabunPSK"/>
          <w:cs/>
        </w:rPr>
        <w:t>อัตราป่วย ๕ ปี ย้อนหลัง</w:t>
      </w:r>
    </w:p>
    <w:p w:rsidR="00F33687" w:rsidRPr="00361966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361966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A6534" w:rsidRPr="00361966" w:rsidRDefault="009A6534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A6534" w:rsidRPr="00361966" w:rsidRDefault="009A6534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361966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C54C9" w:rsidRPr="00682213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82213">
        <w:rPr>
          <w:rFonts w:ascii="TH SarabunPSK" w:hAnsi="TH SarabunPSK" w:cs="TH SarabunPSK"/>
          <w:sz w:val="32"/>
          <w:szCs w:val="32"/>
          <w:cs/>
        </w:rPr>
        <w:lastRenderedPageBreak/>
        <w:t>ส</w:t>
      </w:r>
      <w:r w:rsidR="00EC54C9" w:rsidRPr="00682213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682213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2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68221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6822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68221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682213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68221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41F5D" w:rsidRPr="0068221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B2062" w:rsidRPr="00682213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8221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82213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682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68221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682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6822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35B83" w:rsidRPr="0068221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8221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04A10" w:rsidRPr="00682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2213" w:rsidRPr="00682213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4751DE" w:rsidRPr="00682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C16189" w:rsidRPr="0068221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822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682213" w:rsidRPr="00682213" w:rsidTr="007F1D15">
        <w:tc>
          <w:tcPr>
            <w:tcW w:w="1242" w:type="dxa"/>
          </w:tcPr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68221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682213" w:rsidRPr="00682213" w:rsidTr="00406FC7">
        <w:tc>
          <w:tcPr>
            <w:tcW w:w="1242" w:type="dxa"/>
            <w:vAlign w:val="center"/>
          </w:tcPr>
          <w:p w:rsidR="00682213" w:rsidRPr="00682213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OLE_LINK7"/>
            <w:bookmarkStart w:id="1" w:name="OLE_LINK8"/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๗๙๒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๑๐๔.๕๘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82213" w:rsidRPr="00682213" w:rsidTr="00406FC7">
        <w:tc>
          <w:tcPr>
            <w:tcW w:w="1242" w:type="dxa"/>
            <w:vAlign w:val="center"/>
          </w:tcPr>
          <w:p w:rsidR="00682213" w:rsidRPr="00682213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๒๓๗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๙๑.๕๖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82213" w:rsidRPr="00682213" w:rsidTr="00406FC7">
        <w:tc>
          <w:tcPr>
            <w:tcW w:w="1242" w:type="dxa"/>
            <w:vAlign w:val="center"/>
          </w:tcPr>
          <w:p w:rsidR="00682213" w:rsidRPr="00682213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๗๓.๒๒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82213" w:rsidRPr="00682213" w:rsidTr="00406FC7">
        <w:tc>
          <w:tcPr>
            <w:tcW w:w="1242" w:type="dxa"/>
            <w:vAlign w:val="center"/>
          </w:tcPr>
          <w:p w:rsidR="00682213" w:rsidRPr="00682213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๔๖๓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๗๒.๒๓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82213" w:rsidRPr="00682213" w:rsidTr="00406FC7">
        <w:tc>
          <w:tcPr>
            <w:tcW w:w="1242" w:type="dxa"/>
            <w:vAlign w:val="center"/>
          </w:tcPr>
          <w:p w:rsidR="00682213" w:rsidRPr="00682213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๑๙๕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๖๙.๒๐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82213" w:rsidRPr="00682213" w:rsidTr="00406FC7">
        <w:tc>
          <w:tcPr>
            <w:tcW w:w="1242" w:type="dxa"/>
            <w:vAlign w:val="center"/>
          </w:tcPr>
          <w:p w:rsidR="00682213" w:rsidRPr="00682213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๖๐๑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๔๙.๒๓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82213" w:rsidRPr="00682213" w:rsidTr="00406FC7">
        <w:tc>
          <w:tcPr>
            <w:tcW w:w="1242" w:type="dxa"/>
            <w:vAlign w:val="center"/>
          </w:tcPr>
          <w:p w:rsidR="00682213" w:rsidRPr="00682213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๓๘๕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๔๗.๔๑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๐.๒๕</w:t>
            </w:r>
          </w:p>
        </w:tc>
      </w:tr>
      <w:tr w:rsidR="00682213" w:rsidRPr="00682213" w:rsidTr="00406FC7">
        <w:tc>
          <w:tcPr>
            <w:tcW w:w="1242" w:type="dxa"/>
            <w:vAlign w:val="center"/>
          </w:tcPr>
          <w:p w:rsidR="00682213" w:rsidRPr="00682213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๓๔๗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๓๐.๙๘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Pr="00682213" w:rsidRDefault="006822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221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82213" w:rsidRPr="00361966" w:rsidTr="00406FC7">
        <w:tc>
          <w:tcPr>
            <w:tcW w:w="1242" w:type="dxa"/>
            <w:vAlign w:val="center"/>
          </w:tcPr>
          <w:p w:rsidR="00682213" w:rsidRPr="00361966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๕๙.๘๖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๐.๐๔</w:t>
            </w:r>
          </w:p>
        </w:tc>
      </w:tr>
      <w:tr w:rsidR="00682213" w:rsidRPr="00361966" w:rsidTr="00406FC7">
        <w:tc>
          <w:tcPr>
            <w:tcW w:w="1242" w:type="dxa"/>
            <w:vAlign w:val="center"/>
          </w:tcPr>
          <w:p w:rsidR="00682213" w:rsidRPr="00361966" w:rsidRDefault="00682213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bookmarkStart w:id="3" w:name="_Hlk36011067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๗๗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๕๗๕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๑๑๗.๔๓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13" w:rsidRDefault="0068221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๐.๑๒</w:t>
            </w:r>
          </w:p>
        </w:tc>
      </w:tr>
      <w:bookmarkEnd w:id="0"/>
      <w:bookmarkEnd w:id="1"/>
      <w:bookmarkEnd w:id="3"/>
    </w:tbl>
    <w:p w:rsidR="00E60E40" w:rsidRPr="00361966" w:rsidRDefault="00E60E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349FC" w:rsidRPr="00361966" w:rsidRDefault="005E0512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49E043BE" wp14:editId="3B93B3E7">
            <wp:simplePos x="0" y="0"/>
            <wp:positionH relativeFrom="column">
              <wp:posOffset>3020060</wp:posOffset>
            </wp:positionH>
            <wp:positionV relativeFrom="paragraph">
              <wp:posOffset>10795</wp:posOffset>
            </wp:positionV>
            <wp:extent cx="3145155" cy="2084705"/>
            <wp:effectExtent l="0" t="0" r="17145" b="107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V relativeFrom="margin">
              <wp14:pctHeight>0</wp14:pctHeight>
            </wp14:sizeRelV>
          </wp:anchor>
        </w:drawing>
      </w: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4656" behindDoc="1" locked="0" layoutInCell="1" allowOverlap="1" wp14:anchorId="2C6983A1" wp14:editId="66EB81BD">
            <wp:simplePos x="0" y="0"/>
            <wp:positionH relativeFrom="column">
              <wp:posOffset>-22860</wp:posOffset>
            </wp:positionH>
            <wp:positionV relativeFrom="paragraph">
              <wp:posOffset>10795</wp:posOffset>
            </wp:positionV>
            <wp:extent cx="3042920" cy="2084705"/>
            <wp:effectExtent l="0" t="0" r="24130" b="10795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C1" w:rsidRPr="00361966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361966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361966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361966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361966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361966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361966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361966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656479" w:rsidRPr="00361966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656479" w:rsidRPr="00361966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682213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82213">
        <w:rPr>
          <w:rFonts w:ascii="TH SarabunPSK" w:hAnsi="TH SarabunPSK" w:cs="TH SarabunPSK"/>
          <w:cs/>
        </w:rPr>
        <w:t xml:space="preserve">รูปที่ </w:t>
      </w:r>
      <w:r w:rsidR="007E6245" w:rsidRPr="00682213">
        <w:rPr>
          <w:rFonts w:ascii="TH SarabunPSK" w:hAnsi="TH SarabunPSK" w:cs="TH SarabunPSK"/>
          <w:cs/>
        </w:rPr>
        <w:t>๑๖</w:t>
      </w:r>
      <w:r w:rsidR="00A14BB9" w:rsidRPr="00682213">
        <w:rPr>
          <w:rFonts w:ascii="TH SarabunPSK" w:hAnsi="TH SarabunPSK" w:cs="TH SarabunPSK"/>
          <w:cs/>
        </w:rPr>
        <w:t xml:space="preserve"> </w:t>
      </w:r>
      <w:r w:rsidRPr="00682213">
        <w:rPr>
          <w:rFonts w:ascii="TH SarabunPSK" w:hAnsi="TH SarabunPSK" w:cs="TH SarabunPSK"/>
          <w:cs/>
        </w:rPr>
        <w:t>อัตราป่วยต่อประชากรแสนคนโรคไข้เลือดออกจังหวัดพระนครศรีอยุธยา ปี ๒๕</w:t>
      </w:r>
      <w:r w:rsidR="00761A7B" w:rsidRPr="00682213">
        <w:rPr>
          <w:rFonts w:ascii="TH SarabunPSK" w:hAnsi="TH SarabunPSK" w:cs="TH SarabunPSK"/>
          <w:cs/>
        </w:rPr>
        <w:t>๖</w:t>
      </w:r>
      <w:r w:rsidR="00E60E40" w:rsidRPr="00682213">
        <w:rPr>
          <w:rFonts w:ascii="TH SarabunPSK" w:hAnsi="TH SarabunPSK" w:cs="TH SarabunPSK" w:hint="cs"/>
          <w:cs/>
        </w:rPr>
        <w:t>๒</w:t>
      </w:r>
      <w:r w:rsidRPr="00682213">
        <w:rPr>
          <w:rFonts w:ascii="TH SarabunPSK" w:hAnsi="TH SarabunPSK" w:cs="TH SarabunPSK"/>
          <w:cs/>
        </w:rPr>
        <w:t xml:space="preserve"> เทียบระดับประเทศ</w:t>
      </w:r>
    </w:p>
    <w:p w:rsidR="00656479" w:rsidRPr="00682213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682213">
        <w:rPr>
          <w:rFonts w:ascii="TH SarabunPSK" w:hAnsi="TH SarabunPSK" w:cs="TH SarabunPSK"/>
        </w:rPr>
        <w:t>(</w:t>
      </w:r>
      <w:r w:rsidRPr="00682213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682213">
        <w:rPr>
          <w:rFonts w:ascii="TH SarabunPSK" w:hAnsi="TH SarabunPSK" w:cs="TH SarabunPSK"/>
          <w:cs/>
        </w:rPr>
        <w:t>วันที่</w:t>
      </w:r>
      <w:r w:rsidR="00A14BB9" w:rsidRPr="00682213">
        <w:rPr>
          <w:rFonts w:ascii="TH SarabunPSK" w:hAnsi="TH SarabunPSK" w:cs="TH SarabunPSK"/>
          <w:cs/>
        </w:rPr>
        <w:t xml:space="preserve"> </w:t>
      </w:r>
      <w:r w:rsidR="00682213">
        <w:rPr>
          <w:rFonts w:ascii="TH SarabunPSK" w:hAnsi="TH SarabunPSK" w:cs="TH SarabunPSK" w:hint="cs"/>
          <w:cs/>
        </w:rPr>
        <w:t>๒๗</w:t>
      </w:r>
      <w:r w:rsidR="00C1770E" w:rsidRPr="00682213">
        <w:rPr>
          <w:rFonts w:ascii="TH SarabunPSK" w:hAnsi="TH SarabunPSK" w:cs="TH SarabunPSK" w:hint="cs"/>
          <w:cs/>
        </w:rPr>
        <w:t xml:space="preserve"> </w:t>
      </w:r>
      <w:r w:rsidR="00682213" w:rsidRPr="00682213">
        <w:rPr>
          <w:rFonts w:ascii="TH SarabunPSK" w:hAnsi="TH SarabunPSK" w:cs="TH SarabunPSK" w:hint="cs"/>
          <w:cs/>
        </w:rPr>
        <w:t>สิงหาคม</w:t>
      </w:r>
      <w:r w:rsidR="00B95238" w:rsidRPr="00682213">
        <w:rPr>
          <w:rFonts w:ascii="TH SarabunPSK" w:hAnsi="TH SarabunPSK" w:cs="TH SarabunPSK" w:hint="cs"/>
          <w:cs/>
        </w:rPr>
        <w:t xml:space="preserve"> </w:t>
      </w:r>
      <w:r w:rsidR="00E60E40" w:rsidRPr="00682213">
        <w:rPr>
          <w:rFonts w:ascii="TH SarabunPSK" w:hAnsi="TH SarabunPSK" w:cs="TH SarabunPSK" w:hint="cs"/>
          <w:cs/>
        </w:rPr>
        <w:t>๒๕๖๒</w:t>
      </w:r>
      <w:r w:rsidRPr="00682213">
        <w:rPr>
          <w:rFonts w:ascii="TH SarabunPSK" w:hAnsi="TH SarabunPSK" w:cs="TH SarabunPSK"/>
          <w:cs/>
        </w:rPr>
        <w:t>)</w:t>
      </w:r>
    </w:p>
    <w:p w:rsidR="00BE3CE3" w:rsidRPr="00361966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06D18" w:rsidRPr="00B75BFC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75BFC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AB5B03" w:rsidRPr="00B75BFC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75BFC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B75BFC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B75BFC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B75BFC">
        <w:rPr>
          <w:rFonts w:ascii="TH SarabunPSK" w:hAnsi="TH SarabunPSK" w:cs="TH SarabunPSK"/>
          <w:sz w:val="32"/>
          <w:szCs w:val="32"/>
          <w:cs/>
        </w:rPr>
        <w:t>รง.๕๐๖</w:t>
      </w:r>
      <w:r w:rsidR="004124F9" w:rsidRPr="00B75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B75BFC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B75BFC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B75BFC">
        <w:rPr>
          <w:rFonts w:ascii="TH SarabunPSK" w:hAnsi="TH SarabunPSK" w:cs="TH SarabunPSK"/>
          <w:sz w:val="32"/>
          <w:szCs w:val="32"/>
          <w:cs/>
        </w:rPr>
        <w:t>)</w:t>
      </w:r>
    </w:p>
    <w:p w:rsidR="000D1E9B" w:rsidRPr="00361966" w:rsidRDefault="000D1E9B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75BFC" w:rsidRPr="00B75BFC" w:rsidRDefault="001E4A51" w:rsidP="00B75BF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196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B75BFC" w:rsidRPr="00B75BFC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๒๕๖๒ ถึงวันที่  ๒๗ สิงหาคม ๒๕๖๒    </w:t>
      </w:r>
      <w:proofErr w:type="spellStart"/>
      <w:r w:rsidR="00B75BFC" w:rsidRPr="00B75BFC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B75BFC" w:rsidRPr="00B75BFC">
        <w:rPr>
          <w:rFonts w:ascii="TH SarabunPSK" w:eastAsia="Calibri" w:hAnsi="TH SarabunPSK" w:cs="TH SarabunPSK"/>
          <w:sz w:val="32"/>
          <w:szCs w:val="32"/>
          <w:cs/>
        </w:rPr>
        <w:t>.พระนครศรีอยุธยา  ได้รับรายงานผู้ป่วยโรค  ไข้เลือดออกรวม(๒๖</w:t>
      </w:r>
      <w:r w:rsidR="00B75BFC" w:rsidRPr="00B75BFC">
        <w:rPr>
          <w:rFonts w:ascii="TH SarabunPSK" w:eastAsia="Calibri" w:hAnsi="TH SarabunPSK" w:cs="TH SarabunPSK"/>
          <w:sz w:val="32"/>
          <w:szCs w:val="32"/>
        </w:rPr>
        <w:t>,</w:t>
      </w:r>
      <w:r w:rsidR="00B75BFC" w:rsidRPr="00B75BFC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="00B75BFC" w:rsidRPr="00B75BFC">
        <w:rPr>
          <w:rFonts w:ascii="TH SarabunPSK" w:eastAsia="Calibri" w:hAnsi="TH SarabunPSK" w:cs="TH SarabunPSK"/>
          <w:sz w:val="32"/>
          <w:szCs w:val="32"/>
        </w:rPr>
        <w:t>,</w:t>
      </w:r>
      <w:r w:rsidR="00B75BFC" w:rsidRPr="00B75BFC">
        <w:rPr>
          <w:rFonts w:ascii="TH SarabunPSK" w:eastAsia="Calibri" w:hAnsi="TH SarabunPSK" w:cs="TH SarabunPSK" w:hint="cs"/>
          <w:sz w:val="32"/>
          <w:szCs w:val="32"/>
          <w:cs/>
        </w:rPr>
        <w:t>๖๖)  จำนวนทั้งสิ้น ๓๘๕ ราย  คิดเป็นอัตราป่วย   ๔๗.๓๑  ต่อประชากรแสนคน มีรายงานผู้เสียชีวิต ๒  ราย   อัตราตายต่อประชากรแสนคน เท่ากับ    ๐.๒๕   อัตราผู้ป่วยตายเท่ากับร้อยละ  ๐.๕๒</w:t>
      </w:r>
    </w:p>
    <w:p w:rsidR="00B75BFC" w:rsidRDefault="00B75BFC" w:rsidP="00B75BF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B75BFC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1923F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5BFC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โดยพบเพศชาย๒๐๙  ราย  เพศหญิง ๑๗๖  ราย  อัตราส่วนเพศชาย ต่อ เพศหญิง  เท่ากับ ๑.๑๙ : ๑</w:t>
      </w:r>
    </w:p>
    <w:p w:rsidR="001923F4" w:rsidRPr="001923F4" w:rsidRDefault="00E60E40" w:rsidP="001923F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๑๐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๑๖๙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๑๕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-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๑๓๘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๘๙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๘๘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๕๒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๘๗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๒๒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๕๗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๘๗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๙๗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๙๕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และ ๕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>.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1923F4" w:rsidRPr="001923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23F4" w:rsidRPr="001923F4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496490" w:rsidRPr="00361966" w:rsidRDefault="00496490" w:rsidP="00B75BF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D17F8" w:rsidRPr="00361966" w:rsidRDefault="00F71CF9" w:rsidP="00DB1BB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2CEC066E" wp14:editId="75BF849F">
            <wp:simplePos x="0" y="0"/>
            <wp:positionH relativeFrom="column">
              <wp:posOffset>-8255</wp:posOffset>
            </wp:positionH>
            <wp:positionV relativeFrom="paragraph">
              <wp:posOffset>160655</wp:posOffset>
            </wp:positionV>
            <wp:extent cx="5961380" cy="1850390"/>
            <wp:effectExtent l="0" t="0" r="20320" b="16510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662" w:rsidRPr="00361966" w:rsidRDefault="00E35662" w:rsidP="009D17F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60E40" w:rsidRPr="00361966" w:rsidRDefault="00E60E40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73566" w:rsidRPr="00361966" w:rsidRDefault="00173566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361966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4576" w:rsidRPr="00361966" w:rsidRDefault="00A44576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B16C9" w:rsidRPr="00361966" w:rsidRDefault="002B16C9" w:rsidP="0092653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CC" w:rsidRPr="00361966" w:rsidRDefault="00390429" w:rsidP="0027446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D0987" w:rsidRPr="00361966" w:rsidRDefault="004D098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E152A" w:rsidRPr="009328F1" w:rsidRDefault="00956386" w:rsidP="00C1770E">
      <w:pPr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328F1">
        <w:rPr>
          <w:rFonts w:ascii="TH SarabunPSK" w:hAnsi="TH SarabunPSK" w:cs="TH SarabunPSK"/>
          <w:cs/>
        </w:rPr>
        <w:t xml:space="preserve">รูปที่ </w:t>
      </w:r>
      <w:r w:rsidR="007E6245" w:rsidRPr="009328F1">
        <w:rPr>
          <w:rFonts w:ascii="TH SarabunPSK" w:hAnsi="TH SarabunPSK" w:cs="TH SarabunPSK"/>
          <w:cs/>
        </w:rPr>
        <w:t>๑๗</w:t>
      </w:r>
      <w:r w:rsidR="005B2058" w:rsidRPr="009328F1">
        <w:rPr>
          <w:rFonts w:ascii="TH SarabunPSK" w:hAnsi="TH SarabunPSK" w:cs="TH SarabunPSK"/>
          <w:cs/>
        </w:rPr>
        <w:t xml:space="preserve"> </w:t>
      </w:r>
      <w:r w:rsidRPr="009328F1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9328F1">
        <w:rPr>
          <w:rFonts w:ascii="TH SarabunPSK" w:hAnsi="TH SarabunPSK" w:cs="TH SarabunPSK"/>
          <w:cs/>
        </w:rPr>
        <w:t xml:space="preserve"> จังหวัดพระนครศรีอยุธยา ปี ๒๕</w:t>
      </w:r>
      <w:r w:rsidR="00230606" w:rsidRPr="009328F1">
        <w:rPr>
          <w:rFonts w:ascii="TH SarabunPSK" w:hAnsi="TH SarabunPSK" w:cs="TH SarabunPSK"/>
          <w:cs/>
        </w:rPr>
        <w:t>๖</w:t>
      </w:r>
      <w:r w:rsidR="00CD2772" w:rsidRPr="009328F1">
        <w:rPr>
          <w:rFonts w:ascii="TH SarabunPSK" w:hAnsi="TH SarabunPSK" w:cs="TH SarabunPSK" w:hint="cs"/>
          <w:cs/>
        </w:rPr>
        <w:t>๒</w:t>
      </w:r>
    </w:p>
    <w:p w:rsidR="004E3DA5" w:rsidRPr="00361966" w:rsidRDefault="004E3DA5" w:rsidP="00C626E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30F55" w:rsidRPr="00361966" w:rsidRDefault="00690740" w:rsidP="00E30F55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E92180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2E152A" w:rsidRPr="00E92180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7215A9" w:rsidRPr="00E92180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7215A9" w:rsidRPr="00E92180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E92180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E92180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2E152A" w:rsidRPr="00E92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DBE" w:rsidRPr="00E92180">
        <w:rPr>
          <w:rFonts w:ascii="TH SarabunPSK" w:hAnsi="TH SarabunPSK" w:cs="TH SarabunPSK"/>
          <w:sz w:val="32"/>
          <w:szCs w:val="32"/>
          <w:cs/>
        </w:rPr>
        <w:t>๑</w:t>
      </w:r>
      <w:r w:rsidR="00722E54" w:rsidRPr="00E92180">
        <w:rPr>
          <w:rFonts w:ascii="TH SarabunPSK" w:hAnsi="TH SarabunPSK" w:cs="TH SarabunPSK"/>
          <w:sz w:val="32"/>
          <w:szCs w:val="32"/>
        </w:rPr>
        <w:t>.</w:t>
      </w:r>
      <w:r w:rsidR="00B939CA" w:rsidRPr="00E92180">
        <w:rPr>
          <w:rFonts w:ascii="TH SarabunPSK" w:hAnsi="TH SarabunPSK" w:cs="TH SarabunPSK" w:hint="cs"/>
          <w:sz w:val="32"/>
          <w:szCs w:val="32"/>
          <w:cs/>
        </w:rPr>
        <w:t>๑๙</w:t>
      </w:r>
      <w:r w:rsidR="00722E54" w:rsidRPr="00E92180">
        <w:rPr>
          <w:rFonts w:ascii="TH SarabunPSK" w:hAnsi="TH SarabunPSK" w:cs="TH SarabunPSK"/>
          <w:sz w:val="32"/>
          <w:szCs w:val="32"/>
        </w:rPr>
        <w:t xml:space="preserve"> </w:t>
      </w:r>
      <w:r w:rsidR="002E152A" w:rsidRPr="00E92180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954066" w:rsidRPr="00E92180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E92180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DB1BBC" w:rsidRPr="00E9218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92180" w:rsidRPr="00E92180">
        <w:rPr>
          <w:rFonts w:ascii="TH SarabunPSK" w:hAnsi="TH SarabunPSK" w:cs="TH SarabunPSK"/>
          <w:sz w:val="32"/>
          <w:szCs w:val="32"/>
          <w:cs/>
        </w:rPr>
        <w:t>มกราคม  ๘๖ ราย กุมภาพันธ์  ๕๒ ราย มีนาคม  ๕๖ ราย เมษายน  ๔๑ ราย พฤษภา</w:t>
      </w:r>
      <w:r w:rsidR="00C26FA4">
        <w:rPr>
          <w:rFonts w:ascii="TH SarabunPSK" w:hAnsi="TH SarabunPSK" w:cs="TH SarabunPSK"/>
          <w:sz w:val="32"/>
          <w:szCs w:val="32"/>
          <w:cs/>
        </w:rPr>
        <w:t xml:space="preserve">คม  ๑๘ ราย มิถุนายน  ๔๒ ราย </w:t>
      </w:r>
      <w:r w:rsidR="00C26FA4">
        <w:rPr>
          <w:rFonts w:ascii="TH SarabunPSK" w:hAnsi="TH SarabunPSK" w:cs="TH SarabunPSK" w:hint="cs"/>
          <w:sz w:val="32"/>
          <w:szCs w:val="32"/>
          <w:cs/>
        </w:rPr>
        <w:t>กรกฎ</w:t>
      </w:r>
      <w:r w:rsidR="00C26FA4" w:rsidRPr="00E92180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E92180" w:rsidRPr="00E92180">
        <w:rPr>
          <w:rFonts w:ascii="TH SarabunPSK" w:hAnsi="TH SarabunPSK" w:cs="TH SarabunPSK"/>
          <w:sz w:val="32"/>
          <w:szCs w:val="32"/>
          <w:cs/>
        </w:rPr>
        <w:t xml:space="preserve">  ๕๕ ราย สิงหาคม  ๓๕ ราย </w:t>
      </w:r>
      <w:r w:rsidR="00E30F55" w:rsidRPr="00E92180">
        <w:rPr>
          <w:rFonts w:ascii="TH SarabunPSK" w:eastAsia="Calibri" w:hAnsi="TH SarabunPSK" w:cs="TH SarabunPSK" w:hint="cs"/>
          <w:sz w:val="32"/>
          <w:szCs w:val="32"/>
          <w:cs/>
        </w:rPr>
        <w:t>ดังรูป</w:t>
      </w:r>
    </w:p>
    <w:p w:rsidR="00956386" w:rsidRPr="00361966" w:rsidRDefault="00CD2772" w:rsidP="00DB1BB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2EFA8707" wp14:editId="5C1AF1D5">
            <wp:simplePos x="0" y="0"/>
            <wp:positionH relativeFrom="column">
              <wp:posOffset>-11909</wp:posOffset>
            </wp:positionH>
            <wp:positionV relativeFrom="paragraph">
              <wp:posOffset>105267</wp:posOffset>
            </wp:positionV>
            <wp:extent cx="6202392" cy="2199736"/>
            <wp:effectExtent l="0" t="0" r="27305" b="10160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361966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361966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361966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361966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361966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361966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361966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361966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Pr="00361966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Pr="00361966" w:rsidRDefault="004439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422A" w:rsidRPr="00361966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361966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361966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361966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2"/>
          <w:szCs w:val="22"/>
        </w:rPr>
      </w:pPr>
    </w:p>
    <w:p w:rsidR="00ED422A" w:rsidRPr="00E92180" w:rsidRDefault="00F54D9C" w:rsidP="002C6644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E92180">
        <w:rPr>
          <w:rFonts w:ascii="TH SarabunPSK" w:hAnsi="TH SarabunPSK" w:cs="TH SarabunPSK"/>
          <w:spacing w:val="-6"/>
          <w:cs/>
        </w:rPr>
        <w:t xml:space="preserve">รูปที่ </w:t>
      </w:r>
      <w:r w:rsidR="007E6245" w:rsidRPr="00E92180">
        <w:rPr>
          <w:rFonts w:ascii="TH SarabunPSK" w:hAnsi="TH SarabunPSK" w:cs="TH SarabunPSK"/>
          <w:spacing w:val="-6"/>
          <w:cs/>
        </w:rPr>
        <w:t>๑๘</w:t>
      </w:r>
      <w:r w:rsidR="005B2058" w:rsidRPr="00E92180">
        <w:rPr>
          <w:rFonts w:ascii="TH SarabunPSK" w:hAnsi="TH SarabunPSK" w:cs="TH SarabunPSK"/>
          <w:spacing w:val="-6"/>
          <w:cs/>
        </w:rPr>
        <w:t xml:space="preserve"> </w:t>
      </w:r>
      <w:r w:rsidRPr="00E92180">
        <w:rPr>
          <w:rFonts w:ascii="TH SarabunPSK" w:hAnsi="TH SarabunPSK" w:cs="TH SarabunPSK"/>
          <w:spacing w:val="-6"/>
          <w:cs/>
        </w:rPr>
        <w:t>จำนวนผู้ป่วยโรคไข้เลือดออกจำแนกรายเดือ</w:t>
      </w:r>
      <w:r w:rsidR="007A4710" w:rsidRPr="00E92180">
        <w:rPr>
          <w:rFonts w:ascii="TH SarabunPSK" w:hAnsi="TH SarabunPSK" w:cs="TH SarabunPSK"/>
          <w:spacing w:val="-6"/>
          <w:cs/>
        </w:rPr>
        <w:t>น จังหวัดพระนครศรีอยุธยา ปี ๒๕</w:t>
      </w:r>
      <w:r w:rsidR="008C19BF" w:rsidRPr="00E92180">
        <w:rPr>
          <w:rFonts w:ascii="TH SarabunPSK" w:hAnsi="TH SarabunPSK" w:cs="TH SarabunPSK"/>
          <w:spacing w:val="-6"/>
          <w:cs/>
        </w:rPr>
        <w:t>๖</w:t>
      </w:r>
      <w:r w:rsidR="00CD2772" w:rsidRPr="00E92180">
        <w:rPr>
          <w:rFonts w:ascii="TH SarabunPSK" w:hAnsi="TH SarabunPSK" w:cs="TH SarabunPSK" w:hint="cs"/>
          <w:spacing w:val="-6"/>
          <w:cs/>
        </w:rPr>
        <w:t>๒</w:t>
      </w:r>
      <w:r w:rsidRPr="00E92180">
        <w:rPr>
          <w:rFonts w:ascii="TH SarabunPSK" w:hAnsi="TH SarabunPSK" w:cs="TH SarabunPSK"/>
          <w:spacing w:val="-6"/>
          <w:cs/>
        </w:rPr>
        <w:t xml:space="preserve"> เปรียบเทียบ</w:t>
      </w:r>
      <w:r w:rsidR="006710CB" w:rsidRPr="00E92180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Pr="00E92180">
        <w:rPr>
          <w:rFonts w:ascii="TH SarabunPSK" w:hAnsi="TH SarabunPSK" w:cs="TH SarabunPSK"/>
          <w:spacing w:val="-6"/>
          <w:cs/>
        </w:rPr>
        <w:t>ค่</w:t>
      </w:r>
      <w:r w:rsidR="007A4710" w:rsidRPr="00E92180">
        <w:rPr>
          <w:rFonts w:ascii="TH SarabunPSK" w:hAnsi="TH SarabunPSK" w:cs="TH SarabunPSK"/>
          <w:spacing w:val="-6"/>
          <w:cs/>
        </w:rPr>
        <w:t>ามัธย</w:t>
      </w:r>
      <w:proofErr w:type="spellEnd"/>
      <w:r w:rsidR="007A4710" w:rsidRPr="00E92180">
        <w:rPr>
          <w:rFonts w:ascii="TH SarabunPSK" w:hAnsi="TH SarabunPSK" w:cs="TH SarabunPSK"/>
          <w:spacing w:val="-6"/>
          <w:cs/>
        </w:rPr>
        <w:t xml:space="preserve">ฐาน </w:t>
      </w:r>
      <w:r w:rsidR="002A224F" w:rsidRPr="00E92180">
        <w:rPr>
          <w:rFonts w:ascii="TH SarabunPSK" w:hAnsi="TH SarabunPSK" w:cs="TH SarabunPSK" w:hint="cs"/>
          <w:spacing w:val="-6"/>
          <w:cs/>
        </w:rPr>
        <w:t xml:space="preserve">  </w:t>
      </w:r>
      <w:r w:rsidR="007A4710" w:rsidRPr="00E92180">
        <w:rPr>
          <w:rFonts w:ascii="TH SarabunPSK" w:hAnsi="TH SarabunPSK" w:cs="TH SarabunPSK"/>
          <w:spacing w:val="-6"/>
          <w:cs/>
        </w:rPr>
        <w:t>๕ ปีย้อนหลัง</w:t>
      </w:r>
    </w:p>
    <w:p w:rsidR="00ED422A" w:rsidRPr="00361966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  <w:r w:rsidRPr="00361966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284D865A" wp14:editId="4127EA03">
            <wp:simplePos x="0" y="0"/>
            <wp:positionH relativeFrom="column">
              <wp:posOffset>-1933</wp:posOffset>
            </wp:positionH>
            <wp:positionV relativeFrom="paragraph">
              <wp:posOffset>125150</wp:posOffset>
            </wp:positionV>
            <wp:extent cx="6082748" cy="1860605"/>
            <wp:effectExtent l="0" t="0" r="13335" b="2540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22A" w:rsidRPr="00361966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  <w:cs/>
        </w:rPr>
      </w:pPr>
    </w:p>
    <w:p w:rsidR="00A37CC9" w:rsidRPr="00361966" w:rsidRDefault="00A37CC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361966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361966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361966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361966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361966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361966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361966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5524" w:rsidRPr="00361966" w:rsidRDefault="00025524" w:rsidP="00AE1C17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37CC9" w:rsidRPr="004A6135" w:rsidRDefault="00E571E4" w:rsidP="00AE1C1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4A6135">
        <w:rPr>
          <w:rFonts w:ascii="TH SarabunPSK" w:hAnsi="TH SarabunPSK" w:cs="TH SarabunPSK"/>
          <w:cs/>
        </w:rPr>
        <w:t xml:space="preserve">รูปที่ </w:t>
      </w:r>
      <w:r w:rsidR="007E6245" w:rsidRPr="004A6135">
        <w:rPr>
          <w:rFonts w:ascii="TH SarabunPSK" w:hAnsi="TH SarabunPSK" w:cs="TH SarabunPSK"/>
          <w:cs/>
        </w:rPr>
        <w:t>๑๙</w:t>
      </w:r>
      <w:r w:rsidR="005B2058" w:rsidRPr="004A6135">
        <w:rPr>
          <w:rFonts w:ascii="TH SarabunPSK" w:hAnsi="TH SarabunPSK" w:cs="TH SarabunPSK"/>
          <w:cs/>
        </w:rPr>
        <w:t xml:space="preserve"> </w:t>
      </w:r>
      <w:r w:rsidRPr="004A6135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4A6135">
        <w:rPr>
          <w:rFonts w:ascii="TH SarabunPSK" w:hAnsi="TH SarabunPSK" w:cs="TH SarabunPSK"/>
          <w:cs/>
        </w:rPr>
        <w:t>์ จังหวัดพระนครศรีอยุธยา ปี ๒๕</w:t>
      </w:r>
      <w:r w:rsidR="00747601" w:rsidRPr="004A6135">
        <w:rPr>
          <w:rFonts w:ascii="TH SarabunPSK" w:hAnsi="TH SarabunPSK" w:cs="TH SarabunPSK"/>
          <w:cs/>
        </w:rPr>
        <w:t>๖</w:t>
      </w:r>
      <w:r w:rsidR="00A94D09" w:rsidRPr="004A6135">
        <w:rPr>
          <w:rFonts w:ascii="TH SarabunPSK" w:hAnsi="TH SarabunPSK" w:cs="TH SarabunPSK" w:hint="cs"/>
          <w:cs/>
        </w:rPr>
        <w:t>๒</w:t>
      </w:r>
      <w:r w:rsidRPr="004A6135">
        <w:rPr>
          <w:rFonts w:ascii="TH SarabunPSK" w:hAnsi="TH SarabunPSK" w:cs="TH SarabunPSK"/>
          <w:cs/>
        </w:rPr>
        <w:t xml:space="preserve"> เปรียบเทียบ</w:t>
      </w:r>
      <w:r w:rsidR="00773586" w:rsidRPr="004A6135">
        <w:rPr>
          <w:rFonts w:ascii="TH SarabunPSK" w:hAnsi="TH SarabunPSK" w:cs="TH SarabunPSK" w:hint="cs"/>
          <w:cs/>
        </w:rPr>
        <w:t xml:space="preserve"> </w:t>
      </w:r>
      <w:proofErr w:type="spellStart"/>
      <w:r w:rsidRPr="004A6135">
        <w:rPr>
          <w:rFonts w:ascii="TH SarabunPSK" w:hAnsi="TH SarabunPSK" w:cs="TH SarabunPSK"/>
          <w:cs/>
        </w:rPr>
        <w:t>มัธย</w:t>
      </w:r>
      <w:proofErr w:type="spellEnd"/>
      <w:r w:rsidRPr="004A6135">
        <w:rPr>
          <w:rFonts w:ascii="TH SarabunPSK" w:hAnsi="TH SarabunPSK" w:cs="TH SarabunPSK"/>
          <w:cs/>
        </w:rPr>
        <w:t xml:space="preserve">ฐานรายสัปดาห์ </w:t>
      </w:r>
    </w:p>
    <w:p w:rsidR="00451860" w:rsidRPr="00361966" w:rsidRDefault="005318B8" w:rsidP="00025524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4A6135" w:rsidRPr="00361966" w:rsidRDefault="00451860" w:rsidP="00B939CA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B1BBC" w:rsidRPr="00AE70C7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B939CA" w:rsidRPr="00AE70C7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4A6135" w:rsidRPr="00AE70C7">
        <w:rPr>
          <w:rFonts w:ascii="TH SarabunPSK" w:hAnsi="TH SarabunPSK" w:cs="TH SarabunPSK"/>
          <w:sz w:val="32"/>
          <w:szCs w:val="32"/>
          <w:cs/>
        </w:rPr>
        <w:t>เท่ากับ ๑๔๑ ราย โรงพยาบาลทั่วไป  เท่ากับ ๔๒ ราย  โรงพยาบาลชุมชน  เท่ากับ ๑</w:t>
      </w:r>
      <w:r w:rsidR="004A6135" w:rsidRPr="00AE70C7">
        <w:rPr>
          <w:rFonts w:ascii="TH SarabunPSK" w:hAnsi="TH SarabunPSK" w:cs="TH SarabunPSK" w:hint="cs"/>
          <w:sz w:val="32"/>
          <w:szCs w:val="32"/>
          <w:cs/>
        </w:rPr>
        <w:t>๘๑</w:t>
      </w:r>
      <w:r w:rsidR="004A6135" w:rsidRPr="00AE70C7">
        <w:rPr>
          <w:rFonts w:ascii="TH SarabunPSK" w:hAnsi="TH SarabunPSK" w:cs="TH SarabunPSK"/>
          <w:sz w:val="32"/>
          <w:szCs w:val="32"/>
          <w:cs/>
        </w:rPr>
        <w:t xml:space="preserve"> ราย   คลินิก โรงพยาบาล</w:t>
      </w:r>
      <w:r w:rsidR="004A6135" w:rsidRPr="004A6135">
        <w:rPr>
          <w:rFonts w:ascii="TH SarabunPSK" w:hAnsi="TH SarabunPSK" w:cs="TH SarabunPSK"/>
          <w:sz w:val="32"/>
          <w:szCs w:val="32"/>
          <w:cs/>
        </w:rPr>
        <w:t>เอกชน  เท่ากับ ๒๑ ราย</w:t>
      </w:r>
    </w:p>
    <w:p w:rsidR="00557FEA" w:rsidRDefault="00557FEA" w:rsidP="00557FEA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4A6135" w:rsidRPr="00361966" w:rsidRDefault="004A6135" w:rsidP="00557FEA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4A6135" w:rsidRPr="004A6135" w:rsidRDefault="00595A1C" w:rsidP="004A613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ab/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มหาราช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๙๕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๐๒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และ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4A6135" w:rsidRPr="004A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B939CA" w:rsidRPr="00361966" w:rsidRDefault="00BA2DEF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9776" behindDoc="1" locked="0" layoutInCell="1" allowOverlap="1" wp14:anchorId="0EEEC923" wp14:editId="79A6ECFF">
            <wp:simplePos x="0" y="0"/>
            <wp:positionH relativeFrom="column">
              <wp:posOffset>-2540</wp:posOffset>
            </wp:positionH>
            <wp:positionV relativeFrom="paragraph">
              <wp:posOffset>194945</wp:posOffset>
            </wp:positionV>
            <wp:extent cx="5907405" cy="2647315"/>
            <wp:effectExtent l="0" t="0" r="17145" b="1968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AD8" w:rsidRPr="00361966" w:rsidRDefault="001D56A8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BA1F19" w:rsidRPr="00361966" w:rsidRDefault="00BA1F19" w:rsidP="00BA1F1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A5F8C" w:rsidRPr="00361966" w:rsidRDefault="00BA5F8C" w:rsidP="00A94D0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D4703" w:rsidRPr="00361966" w:rsidRDefault="00BD4703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B5C3A" w:rsidRPr="00361966" w:rsidRDefault="00AB5C3A" w:rsidP="002D4748">
      <w:pPr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602" w:rsidRPr="00361966" w:rsidRDefault="0082060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361966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5D48BA" w:rsidRPr="00361966" w:rsidRDefault="005D48BA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361966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7864B5" w:rsidRPr="00361966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557B5" w:rsidRPr="00361966" w:rsidRDefault="008557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5318B8" w:rsidRPr="00361966" w:rsidRDefault="005318B8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443980" w:rsidRPr="004A6135" w:rsidRDefault="00443980" w:rsidP="002D4748">
      <w:pPr>
        <w:spacing w:line="216" w:lineRule="auto"/>
        <w:contextualSpacing/>
        <w:rPr>
          <w:rFonts w:ascii="TH SarabunPSK" w:hAnsi="TH SarabunPSK" w:cs="TH SarabunPSK"/>
          <w:cs/>
        </w:rPr>
      </w:pPr>
    </w:p>
    <w:p w:rsidR="00A44576" w:rsidRPr="004A6135" w:rsidRDefault="00EE1EFD" w:rsidP="002D4748">
      <w:pPr>
        <w:spacing w:line="216" w:lineRule="auto"/>
        <w:contextualSpacing/>
        <w:rPr>
          <w:rFonts w:ascii="TH SarabunPSK" w:hAnsi="TH SarabunPSK" w:cs="TH SarabunPSK"/>
          <w:b/>
          <w:bCs/>
        </w:rPr>
      </w:pPr>
      <w:r w:rsidRPr="004A6135">
        <w:rPr>
          <w:rFonts w:ascii="TH SarabunPSK" w:hAnsi="TH SarabunPSK" w:cs="TH SarabunPSK"/>
          <w:cs/>
        </w:rPr>
        <w:t xml:space="preserve">รูปที่ </w:t>
      </w:r>
      <w:r w:rsidR="007E6245" w:rsidRPr="004A6135">
        <w:rPr>
          <w:rFonts w:ascii="TH SarabunPSK" w:hAnsi="TH SarabunPSK" w:cs="TH SarabunPSK"/>
          <w:cs/>
        </w:rPr>
        <w:t>๒๐</w:t>
      </w:r>
      <w:r w:rsidR="005B2058" w:rsidRPr="004A6135">
        <w:rPr>
          <w:rFonts w:ascii="TH SarabunPSK" w:hAnsi="TH SarabunPSK" w:cs="TH SarabunPSK"/>
          <w:cs/>
        </w:rPr>
        <w:t xml:space="preserve"> </w:t>
      </w:r>
      <w:r w:rsidRPr="004A6135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4A6135">
        <w:rPr>
          <w:rFonts w:ascii="TH SarabunPSK" w:hAnsi="TH SarabunPSK" w:cs="TH SarabunPSK"/>
          <w:cs/>
        </w:rPr>
        <w:t>ปี ๒๕</w:t>
      </w:r>
      <w:r w:rsidR="00C37AB0" w:rsidRPr="004A6135">
        <w:rPr>
          <w:rFonts w:ascii="TH SarabunPSK" w:hAnsi="TH SarabunPSK" w:cs="TH SarabunPSK"/>
          <w:cs/>
        </w:rPr>
        <w:t>๖</w:t>
      </w:r>
      <w:r w:rsidR="00A04537" w:rsidRPr="004A6135">
        <w:rPr>
          <w:rFonts w:ascii="TH SarabunPSK" w:hAnsi="TH SarabunPSK" w:cs="TH SarabunPSK" w:hint="cs"/>
          <w:cs/>
        </w:rPr>
        <w:t xml:space="preserve">๒ </w:t>
      </w:r>
      <w:r w:rsidRPr="004A6135">
        <w:rPr>
          <w:rFonts w:ascii="TH SarabunPSK" w:hAnsi="TH SarabunPSK" w:cs="TH SarabunPSK"/>
          <w:cs/>
        </w:rPr>
        <w:t>เทียบ</w:t>
      </w:r>
      <w:proofErr w:type="spellStart"/>
      <w:r w:rsidRPr="004A6135">
        <w:rPr>
          <w:rFonts w:ascii="TH SarabunPSK" w:hAnsi="TH SarabunPSK" w:cs="TH SarabunPSK"/>
          <w:cs/>
        </w:rPr>
        <w:t>ค่ามัธย</w:t>
      </w:r>
      <w:proofErr w:type="spellEnd"/>
      <w:r w:rsidRPr="004A6135">
        <w:rPr>
          <w:rFonts w:ascii="TH SarabunPSK" w:hAnsi="TH SarabunPSK" w:cs="TH SarabunPSK"/>
          <w:cs/>
        </w:rPr>
        <w:t>ฐานอัตราป่วย ๕ ปี ย้อนหลัง</w:t>
      </w:r>
    </w:p>
    <w:p w:rsidR="002470A9" w:rsidRPr="00361966" w:rsidRDefault="002470A9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2470A9" w:rsidRPr="00361966" w:rsidRDefault="002470A9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2470A9" w:rsidRPr="00361966" w:rsidRDefault="002470A9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51860" w:rsidRDefault="00451860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A6135" w:rsidRPr="00361966" w:rsidRDefault="004A613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AA5F18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A5F18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ข้อมูลสำหรับการเฝ้าระวังในจังหวัดพระนครศรีอยุธยา (รง.๕๐๖)</w:t>
      </w:r>
    </w:p>
    <w:p w:rsidR="00AA5F18" w:rsidRPr="00AA5F18" w:rsidRDefault="00AA1AC4" w:rsidP="00AA5F1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18">
        <w:rPr>
          <w:rFonts w:ascii="TH SarabunPSK" w:hAnsi="TH SarabunPSK" w:cs="TH SarabunPSK"/>
          <w:sz w:val="32"/>
          <w:szCs w:val="32"/>
          <w:cs/>
        </w:rPr>
        <w:tab/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กระจายอยู่ใน ๑๓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ดังนี้ อ.พระนครศรีอยุธยา ๔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อ.ท่าเรือ ๓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อ.นครหลวง ๑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อ.บางไทร ๔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อ.บางบาล ๒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อ.บางปะอิน ๓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อ.บางปะหัน ๒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อ.ผักไห่ ๑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อ.ลาดบัวหลวง ๑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อ.วังน้อย ๒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อ.เสนา ๖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อ.บางซ้าย ๑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A5F18" w:rsidRPr="00AA5F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A5F18" w:rsidRPr="00AA5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อ.อุทัย ๑ </w:t>
      </w:r>
      <w:r w:rsidR="00AA5F18" w:rsidRPr="00AA5F18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</w:p>
    <w:p w:rsidR="00E970BA" w:rsidRPr="00AA5F18" w:rsidRDefault="00E970BA" w:rsidP="007E36E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7E51" w:rsidRPr="00AA5F18" w:rsidRDefault="00AA1AC4" w:rsidP="00E970B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1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๖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43"/>
        <w:tblW w:w="10571" w:type="dxa"/>
        <w:tblLook w:val="04A0" w:firstRow="1" w:lastRow="0" w:firstColumn="1" w:lastColumn="0" w:noHBand="0" w:noVBand="1"/>
      </w:tblPr>
      <w:tblGrid>
        <w:gridCol w:w="1951"/>
        <w:gridCol w:w="2155"/>
        <w:gridCol w:w="567"/>
        <w:gridCol w:w="864"/>
        <w:gridCol w:w="667"/>
        <w:gridCol w:w="567"/>
        <w:gridCol w:w="567"/>
        <w:gridCol w:w="737"/>
        <w:gridCol w:w="964"/>
        <w:gridCol w:w="872"/>
        <w:gridCol w:w="660"/>
      </w:tblGrid>
      <w:tr w:rsidR="00361966" w:rsidRPr="00361966" w:rsidTr="00300681">
        <w:trPr>
          <w:gridAfter w:val="1"/>
          <w:trHeight w:val="30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AA5F18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4" w:name="_Hlk491561324"/>
            <w:r w:rsidRPr="00AA5F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AA5F18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A5F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AA5F18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A5F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AA5F18" w:rsidRDefault="007E36EF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5" w:name="OLE_LINK5"/>
            <w:bookmarkStart w:id="6" w:name="OLE_LINK6"/>
            <w:bookmarkStart w:id="7" w:name="OLE_LINK9"/>
            <w:r w:rsidRPr="00AA5F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สัปดาห์ระบาด</w:t>
            </w:r>
            <w:bookmarkEnd w:id="5"/>
            <w:bookmarkEnd w:id="6"/>
            <w:bookmarkEnd w:id="7"/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8" w:rsidRPr="00AA5F18" w:rsidRDefault="00AA5F18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8" w:name="_Hlk491561359"/>
            <w:bookmarkEnd w:id="4"/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8" w:rsidRPr="00AA5F18" w:rsidRDefault="00AA5F18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8" w:rsidRPr="00AA5F18" w:rsidRDefault="00AA5F18" w:rsidP="00300681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A5F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AA5F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A5F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bookmarkEnd w:id="8"/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ท่าวาสุกรี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จำปา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แม่ลา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กกแก้วบูรพา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ไม้ตรา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ทางช้าง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มหาพราหมณ์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 w:rsidP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เชียงรากน้อย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บ้านสร้าง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บ้านสร้าง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  <w:proofErr w:type="spellStart"/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นิม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หันสัง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อมฤต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A5F18" w:rsidRPr="00361966" w:rsidTr="00300681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ลำไทร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เจ้าเจ็ด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ชายนา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ราง</w:t>
            </w:r>
            <w:proofErr w:type="spellStart"/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ลาดงา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ปลายกลัด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A5F18" w:rsidRPr="00361966" w:rsidTr="00E970BA">
        <w:trPr>
          <w:gridAfter w:val="1"/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หนองไม้ซุง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A5F18" w:rsidRPr="00361966" w:rsidTr="00E970BA">
        <w:trPr>
          <w:trHeight w:val="300"/>
          <w:tblHeader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 w:rsidP="00391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 w:rsidP="00391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๓๔๗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18" w:rsidRPr="00AA5F18" w:rsidRDefault="00AA5F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5F18">
              <w:rPr>
                <w:rFonts w:ascii="TH SarabunPSK" w:hAnsi="TH SarabunPSK" w:cs="TH SarabunPSK"/>
                <w:sz w:val="32"/>
                <w:szCs w:val="32"/>
                <w:cs/>
              </w:rPr>
              <w:t>๓๘๕</w:t>
            </w:r>
          </w:p>
        </w:tc>
        <w:tc>
          <w:tcPr>
            <w:tcW w:w="0" w:type="auto"/>
            <w:vAlign w:val="center"/>
          </w:tcPr>
          <w:p w:rsidR="00AA5F18" w:rsidRPr="00361966" w:rsidRDefault="00AA5F1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A5F18" w:rsidRDefault="00AA5F1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A57A38" w:rsidRPr="00AE3BBE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3BBE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AE3BBE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E3BB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AE3BBE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AE3BBE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AE3BBE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AE3BBE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AE3BBE">
        <w:rPr>
          <w:rFonts w:ascii="TH SarabunPSK" w:hAnsi="TH SarabunPSK" w:cs="TH SarabunPSK"/>
          <w:b w:val="0"/>
          <w:bCs w:val="0"/>
          <w:sz w:val="32"/>
          <w:szCs w:val="32"/>
        </w:rPr>
        <w:t>SRRT</w:t>
      </w:r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(กรณีอำเภอเดียวกัน)และให้แจ้งสำนักงานสาธารณสุขจังหวัดทราบภายใน ๒๔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7E36EF" w:rsidRPr="00AE3BBE" w:rsidRDefault="00A57A38" w:rsidP="0005724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AE3BBE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AE3BB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6836" w:rsidRPr="00361966" w:rsidRDefault="00576836" w:rsidP="00057242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A5F18" w:rsidRDefault="00AA5F1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AA5F18" w:rsidRDefault="00AA5F1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AA5F18" w:rsidRDefault="00AA5F1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AA5F18" w:rsidRDefault="00AA5F1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AA5F18" w:rsidRDefault="00AA5F1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AA5F18" w:rsidRDefault="00AA5F1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361966" w:rsidRDefault="00EB3E53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B3055" w:rsidRPr="00CC02B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CC02B7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 เท้า ปาก</w:t>
      </w:r>
    </w:p>
    <w:p w:rsidR="00CB3055" w:rsidRPr="00CC02B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2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CC02B7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CC02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๔ </w:t>
      </w:r>
    </w:p>
    <w:p w:rsidR="00CB3055" w:rsidRPr="00CC02B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2B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C02B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C3445F" w:rsidRPr="00CC02B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CC02B7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386C6C" w:rsidRPr="00CC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CC02B7" w:rsidRPr="00CC02B7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AD5BA0" w:rsidRPr="00CC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0F78" w:rsidRPr="00CC02B7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6C5A1B" w:rsidRPr="00CC02B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proofErr w:type="gramEnd"/>
      <w:r w:rsidRPr="00CC02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CC02B7" w:rsidRPr="00CC02B7" w:rsidTr="00046848">
        <w:tc>
          <w:tcPr>
            <w:tcW w:w="1242" w:type="dxa"/>
          </w:tcPr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CC02B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CC02B7" w:rsidRPr="00CC02B7" w:rsidTr="00287A84">
        <w:tc>
          <w:tcPr>
            <w:tcW w:w="1242" w:type="dxa"/>
          </w:tcPr>
          <w:p w:rsidR="00CC02B7" w:rsidRPr="00CC02B7" w:rsidRDefault="00CC02B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Pr="00CC02B7" w:rsidRDefault="00CC0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๖๗.๐๔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02B7" w:rsidRPr="00CC02B7" w:rsidTr="00287A84">
        <w:tc>
          <w:tcPr>
            <w:tcW w:w="1242" w:type="dxa"/>
          </w:tcPr>
          <w:p w:rsidR="00CC02B7" w:rsidRPr="00CC02B7" w:rsidRDefault="00CC02B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Pr="00CC02B7" w:rsidRDefault="00CC0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๔๔๐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๕๔.๑๘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02B7" w:rsidRPr="00CC02B7" w:rsidTr="00287A84">
        <w:tc>
          <w:tcPr>
            <w:tcW w:w="1242" w:type="dxa"/>
          </w:tcPr>
          <w:p w:rsidR="00CC02B7" w:rsidRPr="00CC02B7" w:rsidRDefault="00CC02B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Pr="00CC02B7" w:rsidRDefault="00CC0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๓๙๒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๕๑.๗๖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02B7" w:rsidRPr="00CC02B7" w:rsidTr="00287A84">
        <w:tc>
          <w:tcPr>
            <w:tcW w:w="1242" w:type="dxa"/>
          </w:tcPr>
          <w:p w:rsidR="00CC02B7" w:rsidRPr="00CC02B7" w:rsidRDefault="00CC02B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Pr="00CC02B7" w:rsidRDefault="00CC0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๑๔๔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๕๑.๑๐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02B7" w:rsidRPr="00CC02B7" w:rsidTr="00287A84">
        <w:tc>
          <w:tcPr>
            <w:tcW w:w="1242" w:type="dxa"/>
          </w:tcPr>
          <w:p w:rsidR="00CC02B7" w:rsidRPr="00CC02B7" w:rsidRDefault="00CC02B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Pr="00CC02B7" w:rsidRDefault="00CC0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๓๐๓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๔๗.๒๗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02B7" w:rsidRPr="00CC02B7" w:rsidTr="00287A84">
        <w:tc>
          <w:tcPr>
            <w:tcW w:w="1242" w:type="dxa"/>
          </w:tcPr>
          <w:p w:rsidR="00CC02B7" w:rsidRPr="00CC02B7" w:rsidRDefault="00CC02B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Pr="00CC02B7" w:rsidRDefault="00CC0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๓๔๗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๓๐.๙๘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02B7" w:rsidRPr="00CC02B7" w:rsidTr="00287A84">
        <w:tc>
          <w:tcPr>
            <w:tcW w:w="1242" w:type="dxa"/>
          </w:tcPr>
          <w:p w:rsidR="00CC02B7" w:rsidRPr="00CC02B7" w:rsidRDefault="00CC02B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Pr="00CC02B7" w:rsidRDefault="00CC0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๓๖๔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๒๙.๘๒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02B7" w:rsidRPr="00CC02B7" w:rsidTr="00287A84">
        <w:tc>
          <w:tcPr>
            <w:tcW w:w="1242" w:type="dxa"/>
          </w:tcPr>
          <w:p w:rsidR="00CC02B7" w:rsidRPr="00CC02B7" w:rsidRDefault="00CC02B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Pr="00CC02B7" w:rsidRDefault="00CC0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๑๐.๐๔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Pr="00CC02B7" w:rsidRDefault="00CC02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02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02B7" w:rsidRPr="00361966" w:rsidTr="00287A84">
        <w:tc>
          <w:tcPr>
            <w:tcW w:w="1242" w:type="dxa"/>
          </w:tcPr>
          <w:p w:rsidR="00CC02B7" w:rsidRPr="00361966" w:rsidRDefault="00CC02B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Default="00CC02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Default="00CC02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Default="00CC02B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Default="00CC02B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๔๐.๖๘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Default="00CC02B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Default="00CC02B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C02B7" w:rsidRPr="00361966" w:rsidTr="00287A84">
        <w:tc>
          <w:tcPr>
            <w:tcW w:w="1242" w:type="dxa"/>
          </w:tcPr>
          <w:p w:rsidR="00CC02B7" w:rsidRPr="00361966" w:rsidRDefault="00CC02B7" w:rsidP="00287A84">
            <w:pPr>
              <w:spacing w:before="6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Default="00CC02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7" w:rsidRDefault="00CC02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Default="00CC02B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Default="00CC02B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๖๕.๕๓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Default="00CC02B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2B7" w:rsidRDefault="00CC02B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771BBE" w:rsidRPr="00361966" w:rsidRDefault="007C2688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5DC04CF7" wp14:editId="355592AC">
            <wp:simplePos x="0" y="0"/>
            <wp:positionH relativeFrom="column">
              <wp:posOffset>-12065</wp:posOffset>
            </wp:positionH>
            <wp:positionV relativeFrom="paragraph">
              <wp:posOffset>174625</wp:posOffset>
            </wp:positionV>
            <wp:extent cx="5900420" cy="2233930"/>
            <wp:effectExtent l="0" t="0" r="24130" b="1397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055" w:rsidRPr="00361966" w:rsidRDefault="00CB305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361966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361966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361966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361966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361966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361966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361966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361966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361966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</w:rPr>
        <w:tab/>
      </w:r>
      <w:r w:rsidRPr="00361966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361966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361966" w:rsidRDefault="007C2688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6ACEEFE3" wp14:editId="1FD5BD4B">
            <wp:simplePos x="0" y="0"/>
            <wp:positionH relativeFrom="column">
              <wp:posOffset>-11909</wp:posOffset>
            </wp:positionH>
            <wp:positionV relativeFrom="paragraph">
              <wp:posOffset>-1773</wp:posOffset>
            </wp:positionV>
            <wp:extent cx="5900468" cy="2173856"/>
            <wp:effectExtent l="0" t="0" r="24130" b="17145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361966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361966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361966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361966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361966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361966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361966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361966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361966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361966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361966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CB3055" w:rsidRPr="00CC02B7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bookmarkStart w:id="9" w:name="_GoBack"/>
      <w:r w:rsidRPr="00CC02B7">
        <w:rPr>
          <w:rFonts w:ascii="TH SarabunPSK" w:hAnsi="TH SarabunPSK" w:cs="TH SarabunPSK"/>
          <w:cs/>
        </w:rPr>
        <w:t xml:space="preserve">รูปที่ </w:t>
      </w:r>
      <w:r w:rsidR="005B2058" w:rsidRPr="00CC02B7">
        <w:rPr>
          <w:rFonts w:ascii="TH SarabunPSK" w:hAnsi="TH SarabunPSK" w:cs="TH SarabunPSK"/>
          <w:cs/>
        </w:rPr>
        <w:t>๒๑</w:t>
      </w:r>
      <w:r w:rsidRPr="00CC02B7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๒๕</w:t>
      </w:r>
      <w:r w:rsidR="007C2688" w:rsidRPr="00CC02B7">
        <w:rPr>
          <w:rFonts w:ascii="TH SarabunPSK" w:hAnsi="TH SarabunPSK" w:cs="TH SarabunPSK" w:hint="cs"/>
          <w:cs/>
        </w:rPr>
        <w:t>๖</w:t>
      </w:r>
      <w:r w:rsidR="006C5A1B" w:rsidRPr="00CC02B7">
        <w:rPr>
          <w:rFonts w:ascii="TH SarabunPSK" w:hAnsi="TH SarabunPSK" w:cs="TH SarabunPSK"/>
          <w:cs/>
        </w:rPr>
        <w:t>๒</w:t>
      </w:r>
      <w:r w:rsidRPr="00CC02B7">
        <w:rPr>
          <w:rFonts w:ascii="TH SarabunPSK" w:hAnsi="TH SarabunPSK" w:cs="TH SarabunPSK"/>
          <w:cs/>
        </w:rPr>
        <w:t xml:space="preserve"> เทียบระดับประเทศ</w:t>
      </w:r>
    </w:p>
    <w:p w:rsidR="008F3A40" w:rsidRPr="00CC02B7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C02B7">
        <w:rPr>
          <w:rFonts w:ascii="TH SarabunPSK" w:hAnsi="TH SarabunPSK" w:cs="TH SarabunPSK"/>
        </w:rPr>
        <w:t xml:space="preserve"> (</w:t>
      </w:r>
      <w:r w:rsidRPr="00CC02B7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D12D02" w:rsidRPr="00CC02B7">
        <w:rPr>
          <w:rFonts w:ascii="TH SarabunPSK" w:hAnsi="TH SarabunPSK" w:cs="TH SarabunPSK" w:hint="cs"/>
          <w:cs/>
        </w:rPr>
        <w:t xml:space="preserve"> </w:t>
      </w:r>
      <w:r w:rsidR="00C3445F" w:rsidRPr="00CC02B7">
        <w:rPr>
          <w:rFonts w:ascii="TH SarabunPSK" w:hAnsi="TH SarabunPSK" w:cs="TH SarabunPSK"/>
          <w:cs/>
        </w:rPr>
        <w:t>๒</w:t>
      </w:r>
      <w:r w:rsidR="00CC02B7">
        <w:rPr>
          <w:rFonts w:ascii="TH SarabunPSK" w:hAnsi="TH SarabunPSK" w:cs="TH SarabunPSK"/>
          <w:cs/>
        </w:rPr>
        <w:t>๗</w:t>
      </w:r>
      <w:r w:rsidR="00D12D02" w:rsidRPr="00CC02B7">
        <w:rPr>
          <w:rFonts w:ascii="TH SarabunPSK" w:hAnsi="TH SarabunPSK" w:cs="TH SarabunPSK" w:hint="cs"/>
          <w:cs/>
        </w:rPr>
        <w:t xml:space="preserve"> </w:t>
      </w:r>
      <w:r w:rsidR="00CC02B7" w:rsidRPr="00CC02B7">
        <w:rPr>
          <w:rFonts w:ascii="TH SarabunPSK" w:hAnsi="TH SarabunPSK" w:cs="TH SarabunPSK" w:hint="cs"/>
          <w:sz w:val="30"/>
          <w:szCs w:val="30"/>
          <w:cs/>
        </w:rPr>
        <w:t>สิงหาคม</w:t>
      </w:r>
      <w:r w:rsidR="00B7560B" w:rsidRPr="00CC02B7">
        <w:rPr>
          <w:rFonts w:ascii="TH SarabunPSK" w:hAnsi="TH SarabunPSK" w:cs="TH SarabunPSK"/>
          <w:sz w:val="30"/>
          <w:szCs w:val="30"/>
          <w:cs/>
        </w:rPr>
        <w:t xml:space="preserve"> ๒๕๖</w:t>
      </w:r>
      <w:r w:rsidR="006C5A1B" w:rsidRPr="00CC02B7">
        <w:rPr>
          <w:rFonts w:ascii="TH SarabunPSK" w:hAnsi="TH SarabunPSK" w:cs="TH SarabunPSK" w:hint="cs"/>
          <w:sz w:val="30"/>
          <w:szCs w:val="30"/>
          <w:cs/>
        </w:rPr>
        <w:t>๒</w:t>
      </w:r>
      <w:r w:rsidR="00CE7F49" w:rsidRPr="00CC02B7">
        <w:rPr>
          <w:rFonts w:ascii="TH SarabunPSK" w:hAnsi="TH SarabunPSK" w:cs="TH SarabunPSK"/>
          <w:cs/>
        </w:rPr>
        <w:t>)</w:t>
      </w:r>
    </w:p>
    <w:bookmarkEnd w:id="9"/>
    <w:p w:rsidR="007C2688" w:rsidRPr="00361966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24063" w:rsidRPr="00361966" w:rsidRDefault="00024063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483F91" w:rsidRPr="00361966" w:rsidRDefault="00483F91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024063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024063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สถานการณ์โรคมือเท้าปาก</w:t>
      </w:r>
    </w:p>
    <w:p w:rsidR="00024063" w:rsidRPr="00024063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sz w:val="32"/>
          <w:szCs w:val="32"/>
        </w:rPr>
      </w:pPr>
      <w:r w:rsidRPr="00024063">
        <w:rPr>
          <w:rFonts w:ascii="TH SarabunPSK" w:hAnsi="TH SarabunPSK" w:cs="TH SarabunPSK"/>
          <w:sz w:val="32"/>
          <w:szCs w:val="32"/>
          <w:cs/>
        </w:rPr>
        <w:tab/>
        <w:t xml:space="preserve">(จาก รง.๕๐๖ </w:t>
      </w:r>
      <w:proofErr w:type="spellStart"/>
      <w:r w:rsidRPr="00024063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024063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8765B1" w:rsidRPr="00361966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1B60B9" w:rsidRPr="001B60B9" w:rsidRDefault="008765B1" w:rsidP="001B60B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60B9" w:rsidRPr="001B60B9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1B60B9" w:rsidRPr="001B60B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B60B9" w:rsidRPr="001B60B9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๒๕๖๒</w:t>
      </w:r>
      <w:r w:rsidR="001B60B9" w:rsidRPr="001B60B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B60B9" w:rsidRPr="001B60B9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๒๗</w:t>
      </w:r>
      <w:r w:rsidR="001B60B9" w:rsidRPr="001B60B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B60B9" w:rsidRPr="001B60B9">
        <w:rPr>
          <w:rFonts w:ascii="TH SarabunPSK" w:eastAsia="Calibri" w:hAnsi="TH SarabunPSK" w:cs="TH SarabunPSK" w:hint="cs"/>
          <w:sz w:val="32"/>
          <w:szCs w:val="32"/>
          <w:cs/>
        </w:rPr>
        <w:t xml:space="preserve">สิงหาคม 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๒๕๖๒</w:t>
      </w:r>
      <w:r w:rsidR="001B60B9" w:rsidRPr="001B60B9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1B60B9" w:rsidRPr="001B60B9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1B60B9" w:rsidRPr="001B60B9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1B60B9" w:rsidRPr="001B60B9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1B60B9" w:rsidRPr="001B60B9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1B60B9" w:rsidRPr="001B60B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๔๔๐</w:t>
      </w:r>
      <w:r w:rsidR="001B60B9" w:rsidRPr="001B60B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B60B9" w:rsidRPr="001B60B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๕๔</w:t>
      </w:r>
      <w:r w:rsidR="001B60B9" w:rsidRPr="001B60B9">
        <w:rPr>
          <w:rFonts w:ascii="TH SarabunPSK" w:eastAsia="Calibri" w:hAnsi="TH SarabunPSK" w:cs="TH SarabunPSK"/>
          <w:sz w:val="32"/>
          <w:szCs w:val="32"/>
        </w:rPr>
        <w:t>.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๐๖</w:t>
      </w:r>
      <w:r w:rsidR="001B60B9" w:rsidRPr="001B60B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B60B9" w:rsidRPr="001B60B9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1B60B9" w:rsidRDefault="001B60B9" w:rsidP="001B60B9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B60B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B60B9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๒๓๘</w:t>
      </w:r>
      <w:r w:rsidRPr="001B60B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B60B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๒๐๒</w:t>
      </w:r>
      <w:r w:rsidRPr="001B60B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B60B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1B60B9">
        <w:rPr>
          <w:rFonts w:ascii="TH SarabunPSK" w:eastAsia="Calibri" w:hAnsi="TH SarabunPSK" w:cs="TH SarabunPSK"/>
          <w:sz w:val="32"/>
          <w:szCs w:val="32"/>
        </w:rPr>
        <w:t>.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๑๘</w:t>
      </w:r>
      <w:r w:rsidRPr="001B60B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9B6E6C">
        <w:rPr>
          <w:rFonts w:ascii="TH SarabunPSK" w:eastAsia="Calibri" w:hAnsi="TH SarabunPSK" w:cs="TH SarabunPSK"/>
          <w:sz w:val="32"/>
          <w:szCs w:val="32"/>
          <w:cs/>
        </w:rPr>
        <w:t>๑</w:t>
      </w:r>
    </w:p>
    <w:p w:rsidR="00BC4F59" w:rsidRPr="009B6E6C" w:rsidRDefault="00BC4F59" w:rsidP="001B60B9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B6E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857D1" w:rsidRPr="009B6E6C">
        <w:rPr>
          <w:rFonts w:ascii="TH SarabunPSK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9857D1" w:rsidRPr="009B6E6C">
        <w:rPr>
          <w:rFonts w:ascii="TH SarabunPSK" w:hAnsi="TH SarabunPSK" w:cs="TH SarabunPSK"/>
          <w:sz w:val="32"/>
          <w:szCs w:val="32"/>
        </w:rPr>
        <w:t xml:space="preserve"> - </w:t>
      </w:r>
      <w:r w:rsidR="009857D1" w:rsidRPr="009B6E6C">
        <w:rPr>
          <w:rFonts w:ascii="TH SarabunPSK" w:hAnsi="TH SarabunPSK" w:cs="TH SarabunPSK" w:hint="cs"/>
          <w:sz w:val="32"/>
          <w:szCs w:val="32"/>
          <w:cs/>
        </w:rPr>
        <w:t>๔</w:t>
      </w:r>
      <w:r w:rsidR="009857D1" w:rsidRPr="009B6E6C">
        <w:rPr>
          <w:rFonts w:ascii="TH SarabunPSK" w:hAnsi="TH SarabunPSK" w:cs="TH SarabunPSK"/>
          <w:sz w:val="32"/>
          <w:szCs w:val="32"/>
        </w:rPr>
        <w:t xml:space="preserve">  </w:t>
      </w:r>
      <w:r w:rsidR="009857D1" w:rsidRPr="009B6E6C">
        <w:rPr>
          <w:rFonts w:ascii="TH SarabunPSK" w:hAnsi="TH SarabunPSK" w:cs="TH SarabunPSK" w:hint="cs"/>
          <w:sz w:val="32"/>
          <w:szCs w:val="32"/>
          <w:cs/>
        </w:rPr>
        <w:t xml:space="preserve">ปี  คิดเป็นอัตราป่วย </w:t>
      </w:r>
      <w:r w:rsidR="009B6E6C">
        <w:rPr>
          <w:rFonts w:ascii="TH SarabunPSK" w:hAnsi="TH SarabunPSK" w:cs="TH SarabunPSK"/>
          <w:sz w:val="32"/>
          <w:szCs w:val="32"/>
          <w:cs/>
        </w:rPr>
        <w:t>๘๕๕</w:t>
      </w:r>
      <w:r w:rsidR="009B6E6C" w:rsidRPr="009B6E6C">
        <w:rPr>
          <w:rFonts w:ascii="TH SarabunPSK" w:hAnsi="TH SarabunPSK" w:cs="TH SarabunPSK"/>
          <w:sz w:val="32"/>
          <w:szCs w:val="32"/>
        </w:rPr>
        <w:t>.</w:t>
      </w:r>
      <w:r w:rsidR="009B6E6C">
        <w:rPr>
          <w:rFonts w:ascii="TH SarabunPSK" w:hAnsi="TH SarabunPSK" w:cs="TH SarabunPSK"/>
          <w:sz w:val="32"/>
          <w:szCs w:val="32"/>
          <w:cs/>
        </w:rPr>
        <w:t>๙๗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857D1" w:rsidRPr="009B6E6C">
        <w:rPr>
          <w:rFonts w:ascii="TH SarabunPSK" w:hAnsi="TH SarabunPSK" w:cs="TH SarabunPSK" w:hint="cs"/>
          <w:sz w:val="32"/>
          <w:szCs w:val="32"/>
          <w:cs/>
        </w:rPr>
        <w:t xml:space="preserve"> ต่อประชากรแสนคน รองลงมาคือ กลุ่มอายุ  ๕</w:t>
      </w:r>
      <w:r w:rsidR="009857D1" w:rsidRPr="009B6E6C">
        <w:rPr>
          <w:rFonts w:ascii="TH SarabunPSK" w:hAnsi="TH SarabunPSK" w:cs="TH SarabunPSK"/>
          <w:sz w:val="32"/>
          <w:szCs w:val="32"/>
        </w:rPr>
        <w:t xml:space="preserve"> - </w:t>
      </w:r>
      <w:r w:rsidR="009857D1" w:rsidRPr="009B6E6C">
        <w:rPr>
          <w:rFonts w:ascii="TH SarabunPSK" w:hAnsi="TH SarabunPSK" w:cs="TH SarabunPSK" w:hint="cs"/>
          <w:sz w:val="32"/>
          <w:szCs w:val="32"/>
          <w:cs/>
        </w:rPr>
        <w:t>๙</w:t>
      </w:r>
      <w:r w:rsidR="009857D1" w:rsidRPr="009B6E6C">
        <w:rPr>
          <w:rFonts w:ascii="TH SarabunPSK" w:hAnsi="TH SarabunPSK" w:cs="TH SarabunPSK"/>
          <w:sz w:val="32"/>
          <w:szCs w:val="32"/>
        </w:rPr>
        <w:t xml:space="preserve">  </w:t>
      </w:r>
      <w:r w:rsidR="009857D1" w:rsidRPr="009B6E6C">
        <w:rPr>
          <w:rFonts w:ascii="TH SarabunPSK" w:hAnsi="TH SarabunPSK" w:cs="TH SarabunPSK" w:hint="cs"/>
          <w:sz w:val="32"/>
          <w:szCs w:val="32"/>
          <w:cs/>
        </w:rPr>
        <w:t>ปี</w:t>
      </w:r>
      <w:r w:rsidR="009857D1" w:rsidRPr="009B6E6C">
        <w:rPr>
          <w:rFonts w:ascii="TH SarabunPSK" w:hAnsi="TH SarabunPSK" w:cs="TH SarabunPSK"/>
          <w:sz w:val="32"/>
          <w:szCs w:val="32"/>
        </w:rPr>
        <w:t xml:space="preserve">, </w:t>
      </w:r>
      <w:r w:rsidR="009857D1" w:rsidRPr="009B6E6C">
        <w:rPr>
          <w:rFonts w:ascii="TH SarabunPSK" w:hAnsi="TH SarabunPSK" w:cs="TH SarabunPSK" w:hint="cs"/>
          <w:sz w:val="32"/>
          <w:szCs w:val="32"/>
          <w:cs/>
        </w:rPr>
        <w:t>๑๐</w:t>
      </w:r>
      <w:r w:rsidR="009857D1" w:rsidRPr="009B6E6C">
        <w:rPr>
          <w:rFonts w:ascii="TH SarabunPSK" w:hAnsi="TH SarabunPSK" w:cs="TH SarabunPSK"/>
          <w:sz w:val="32"/>
          <w:szCs w:val="32"/>
        </w:rPr>
        <w:t xml:space="preserve"> - </w:t>
      </w:r>
      <w:r w:rsidR="009857D1" w:rsidRPr="009B6E6C">
        <w:rPr>
          <w:rFonts w:ascii="TH SarabunPSK" w:hAnsi="TH SarabunPSK" w:cs="TH SarabunPSK" w:hint="cs"/>
          <w:sz w:val="32"/>
          <w:szCs w:val="32"/>
          <w:cs/>
        </w:rPr>
        <w:t>๑๔</w:t>
      </w:r>
      <w:r w:rsidR="009857D1" w:rsidRPr="009B6E6C">
        <w:rPr>
          <w:rFonts w:ascii="TH SarabunPSK" w:hAnsi="TH SarabunPSK" w:cs="TH SarabunPSK"/>
          <w:sz w:val="32"/>
          <w:szCs w:val="32"/>
        </w:rPr>
        <w:t xml:space="preserve">  </w:t>
      </w:r>
      <w:r w:rsidR="009857D1" w:rsidRPr="009B6E6C">
        <w:rPr>
          <w:rFonts w:ascii="TH SarabunPSK" w:hAnsi="TH SarabunPSK" w:cs="TH SarabunPSK" w:hint="cs"/>
          <w:sz w:val="32"/>
          <w:szCs w:val="32"/>
          <w:cs/>
        </w:rPr>
        <w:t>ปี</w:t>
      </w:r>
      <w:r w:rsidR="009857D1" w:rsidRPr="009B6E6C">
        <w:rPr>
          <w:rFonts w:ascii="TH SarabunPSK" w:hAnsi="TH SarabunPSK" w:cs="TH SarabunPSK"/>
          <w:sz w:val="32"/>
          <w:szCs w:val="32"/>
        </w:rPr>
        <w:t xml:space="preserve">, </w:t>
      </w:r>
      <w:r w:rsidR="00477AB3" w:rsidRPr="009B6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F91" w:rsidRPr="009B6E6C">
        <w:rPr>
          <w:rFonts w:ascii="TH SarabunPSK" w:hAnsi="TH SarabunPSK" w:cs="TH SarabunPSK"/>
          <w:sz w:val="32"/>
          <w:szCs w:val="32"/>
          <w:cs/>
        </w:rPr>
        <w:t xml:space="preserve">อัตราป่วยเท่ากับ  </w:t>
      </w:r>
      <w:r w:rsidR="009B6E6C">
        <w:rPr>
          <w:rFonts w:ascii="TH SarabunPSK" w:hAnsi="TH SarabunPSK" w:cs="TH SarabunPSK"/>
          <w:sz w:val="32"/>
          <w:szCs w:val="32"/>
          <w:cs/>
        </w:rPr>
        <w:t>๑๓๙</w:t>
      </w:r>
      <w:r w:rsidR="009B6E6C" w:rsidRPr="009B6E6C">
        <w:rPr>
          <w:rFonts w:ascii="TH SarabunPSK" w:hAnsi="TH SarabunPSK" w:cs="TH SarabunPSK"/>
          <w:sz w:val="32"/>
          <w:szCs w:val="32"/>
        </w:rPr>
        <w:t>.</w:t>
      </w:r>
      <w:r w:rsidR="009B6E6C">
        <w:rPr>
          <w:rFonts w:ascii="TH SarabunPSK" w:hAnsi="TH SarabunPSK" w:cs="TH SarabunPSK"/>
          <w:sz w:val="32"/>
          <w:szCs w:val="32"/>
          <w:cs/>
        </w:rPr>
        <w:t>๒๖</w:t>
      </w:r>
      <w:r w:rsidR="009B6E6C" w:rsidRPr="009B6E6C">
        <w:rPr>
          <w:rFonts w:ascii="TH SarabunPSK" w:hAnsi="TH SarabunPSK" w:cs="TH SarabunPSK"/>
          <w:sz w:val="32"/>
          <w:szCs w:val="32"/>
        </w:rPr>
        <w:t>,</w:t>
      </w:r>
      <w:r w:rsidR="009B6E6C">
        <w:rPr>
          <w:rFonts w:ascii="TH SarabunPSK" w:hAnsi="TH SarabunPSK" w:cs="TH SarabunPSK"/>
          <w:sz w:val="32"/>
          <w:szCs w:val="32"/>
          <w:cs/>
        </w:rPr>
        <w:t>๑๘</w:t>
      </w:r>
      <w:r w:rsidR="009B6E6C" w:rsidRPr="009B6E6C">
        <w:rPr>
          <w:rFonts w:ascii="TH SarabunPSK" w:hAnsi="TH SarabunPSK" w:cs="TH SarabunPSK"/>
          <w:sz w:val="32"/>
          <w:szCs w:val="32"/>
        </w:rPr>
        <w:t>.</w:t>
      </w:r>
      <w:r w:rsidR="009B6E6C">
        <w:rPr>
          <w:rFonts w:ascii="TH SarabunPSK" w:hAnsi="TH SarabunPSK" w:cs="TH SarabunPSK"/>
          <w:sz w:val="32"/>
          <w:szCs w:val="32"/>
          <w:cs/>
        </w:rPr>
        <w:t>๘๒</w:t>
      </w:r>
      <w:r w:rsidR="00E730E0" w:rsidRPr="009B6E6C">
        <w:rPr>
          <w:rFonts w:ascii="TH SarabunPSK" w:eastAsia="Times New Roman" w:hAnsi="TH SarabunPSK" w:cs="TH SarabunPSK" w:hint="cs"/>
          <w:sz w:val="32"/>
          <w:szCs w:val="32"/>
          <w:cs/>
        </w:rPr>
        <w:t>ต่อแสนประชากร</w:t>
      </w:r>
    </w:p>
    <w:p w:rsidR="00F9230B" w:rsidRPr="00361966" w:rsidRDefault="00BB5C78" w:rsidP="004A6ACD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3619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9B6E6C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1D4A5E" w:rsidRPr="009B6E6C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65135" w:rsidRPr="009B6E6C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CB3055" w:rsidRPr="009B6E6C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9B6E6C">
        <w:rPr>
          <w:rFonts w:ascii="TH SarabunPSK" w:hAnsi="TH SarabunPSK" w:cs="TH SarabunPSK"/>
          <w:sz w:val="32"/>
          <w:szCs w:val="32"/>
          <w:cs/>
        </w:rPr>
        <w:t>ฐาน</w:t>
      </w:r>
      <w:r w:rsidRPr="009B6E6C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9B6E6C" w:rsidRPr="009B6E6C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9B6E6C">
        <w:rPr>
          <w:rFonts w:ascii="TH SarabunPSK" w:hAnsi="TH SarabunPSK" w:cs="TH SarabunPSK"/>
          <w:sz w:val="32"/>
          <w:szCs w:val="32"/>
          <w:cs/>
        </w:rPr>
        <w:t>๓๙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9B6E6C">
        <w:rPr>
          <w:rFonts w:ascii="TH SarabunPSK" w:hAnsi="TH SarabunPSK" w:cs="TH SarabunPSK"/>
          <w:sz w:val="32"/>
          <w:szCs w:val="32"/>
          <w:cs/>
        </w:rPr>
        <w:t>๔๒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9B6E6C">
        <w:rPr>
          <w:rFonts w:ascii="TH SarabunPSK" w:hAnsi="TH SarabunPSK" w:cs="TH SarabunPSK"/>
          <w:sz w:val="32"/>
          <w:szCs w:val="32"/>
          <w:cs/>
        </w:rPr>
        <w:t>๕๓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9B6E6C">
        <w:rPr>
          <w:rFonts w:ascii="TH SarabunPSK" w:hAnsi="TH SarabunPSK" w:cs="TH SarabunPSK"/>
          <w:sz w:val="32"/>
          <w:szCs w:val="32"/>
          <w:cs/>
        </w:rPr>
        <w:t>๙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9B6E6C">
        <w:rPr>
          <w:rFonts w:ascii="TH SarabunPSK" w:hAnsi="TH SarabunPSK" w:cs="TH SarabunPSK"/>
          <w:sz w:val="32"/>
          <w:szCs w:val="32"/>
          <w:cs/>
        </w:rPr>
        <w:t>๑๕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9B6E6C">
        <w:rPr>
          <w:rFonts w:ascii="TH SarabunPSK" w:hAnsi="TH SarabunPSK" w:cs="TH SarabunPSK"/>
          <w:sz w:val="32"/>
          <w:szCs w:val="32"/>
          <w:cs/>
        </w:rPr>
        <w:t>๖๓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proofErr w:type="spellStart"/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6E6C">
        <w:rPr>
          <w:rFonts w:ascii="TH SarabunPSK" w:hAnsi="TH SarabunPSK" w:cs="TH SarabunPSK"/>
          <w:sz w:val="32"/>
          <w:szCs w:val="32"/>
          <w:cs/>
        </w:rPr>
        <w:t>๑๔๘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9B6E6C">
        <w:rPr>
          <w:rFonts w:ascii="TH SarabunPSK" w:hAnsi="TH SarabunPSK" w:cs="TH SarabunPSK"/>
          <w:sz w:val="32"/>
          <w:szCs w:val="32"/>
          <w:cs/>
        </w:rPr>
        <w:t>๗๑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665135" w:rsidRPr="009B6E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AB3" w:rsidRPr="009B6E6C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6F54D9" w:rsidRPr="00361966" w:rsidRDefault="006F54D9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61966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745D81D6" wp14:editId="424AE0B5">
            <wp:simplePos x="0" y="0"/>
            <wp:positionH relativeFrom="column">
              <wp:posOffset>-3283</wp:posOffset>
            </wp:positionH>
            <wp:positionV relativeFrom="paragraph">
              <wp:posOffset>34254</wp:posOffset>
            </wp:positionV>
            <wp:extent cx="5934974" cy="1897811"/>
            <wp:effectExtent l="0" t="0" r="27940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361966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361966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361966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361966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361966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Pr="00361966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Pr="00361966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361966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361966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93C30" w:rsidRPr="009B6E6C" w:rsidRDefault="00F01383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361966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6E3300BD" wp14:editId="35B0429B">
            <wp:simplePos x="0" y="0"/>
            <wp:positionH relativeFrom="column">
              <wp:posOffset>-3810</wp:posOffset>
            </wp:positionH>
            <wp:positionV relativeFrom="paragraph">
              <wp:posOffset>210185</wp:posOffset>
            </wp:positionV>
            <wp:extent cx="5934710" cy="1837055"/>
            <wp:effectExtent l="0" t="0" r="27940" b="10795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C8" w:rsidRPr="009B6E6C">
        <w:rPr>
          <w:rFonts w:ascii="TH SarabunPSK" w:hAnsi="TH SarabunPSK" w:cs="TH SarabunPSK" w:hint="cs"/>
          <w:cs/>
        </w:rPr>
        <w:t>รู</w:t>
      </w:r>
      <w:r w:rsidR="00CB3055" w:rsidRPr="009B6E6C">
        <w:rPr>
          <w:rFonts w:ascii="TH SarabunPSK" w:hAnsi="TH SarabunPSK" w:cs="TH SarabunPSK"/>
          <w:cs/>
        </w:rPr>
        <w:t xml:space="preserve">ปที่ </w:t>
      </w:r>
      <w:r w:rsidR="005B2058" w:rsidRPr="009B6E6C">
        <w:rPr>
          <w:rFonts w:ascii="TH SarabunPSK" w:hAnsi="TH SarabunPSK" w:cs="TH SarabunPSK"/>
          <w:cs/>
        </w:rPr>
        <w:t>๒๒</w:t>
      </w:r>
      <w:r w:rsidR="00CA2AAE" w:rsidRPr="009B6E6C">
        <w:rPr>
          <w:rFonts w:ascii="TH SarabunPSK" w:hAnsi="TH SarabunPSK" w:cs="TH SarabunPSK"/>
          <w:cs/>
        </w:rPr>
        <w:t xml:space="preserve"> </w:t>
      </w:r>
      <w:r w:rsidR="00CB3055" w:rsidRPr="009B6E6C">
        <w:rPr>
          <w:rFonts w:ascii="TH SarabunPSK" w:hAnsi="TH SarabunPSK" w:cs="TH SarabunPSK"/>
          <w:cs/>
        </w:rPr>
        <w:t>จำนวนผู้ป่วยโรคมือเท้าปากจำแนกรายเดือน จังหวัดพระนครศรีอยุธยา ปี ๒๕</w:t>
      </w:r>
      <w:r w:rsidR="00BC31BF" w:rsidRPr="009B6E6C">
        <w:rPr>
          <w:rFonts w:ascii="TH SarabunPSK" w:hAnsi="TH SarabunPSK" w:cs="TH SarabunPSK"/>
          <w:cs/>
        </w:rPr>
        <w:t>๖</w:t>
      </w:r>
      <w:r w:rsidR="0038490B" w:rsidRPr="009B6E6C">
        <w:rPr>
          <w:rFonts w:ascii="TH SarabunPSK" w:hAnsi="TH SarabunPSK" w:cs="TH SarabunPSK" w:hint="cs"/>
          <w:cs/>
        </w:rPr>
        <w:t>๒</w:t>
      </w:r>
      <w:r w:rsidR="00CB3055" w:rsidRPr="009B6E6C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9B6E6C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9B6E6C">
        <w:rPr>
          <w:rFonts w:ascii="TH SarabunPSK" w:hAnsi="TH SarabunPSK" w:cs="TH SarabunPSK"/>
          <w:cs/>
        </w:rPr>
        <w:t>ฐาน ๕ ปีย้อนหลัง</w:t>
      </w:r>
    </w:p>
    <w:p w:rsidR="00A16614" w:rsidRPr="009B6E6C" w:rsidRDefault="00CB3055" w:rsidP="00483F91">
      <w:pPr>
        <w:spacing w:line="216" w:lineRule="auto"/>
        <w:jc w:val="thaiDistribute"/>
        <w:rPr>
          <w:rFonts w:ascii="TH SarabunPSK" w:hAnsi="TH SarabunPSK" w:cs="TH SarabunPSK"/>
        </w:rPr>
      </w:pPr>
      <w:r w:rsidRPr="009B6E6C">
        <w:rPr>
          <w:rFonts w:ascii="TH SarabunPSK" w:hAnsi="TH SarabunPSK" w:cs="TH SarabunPSK"/>
          <w:cs/>
        </w:rPr>
        <w:t xml:space="preserve"> </w:t>
      </w:r>
      <w:r w:rsidRPr="009B6E6C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5B2058" w:rsidRPr="009B6E6C">
        <w:rPr>
          <w:rFonts w:ascii="TH SarabunPSK" w:hAnsi="TH SarabunPSK" w:cs="TH SarabunPSK"/>
          <w:spacing w:val="-8"/>
          <w:sz w:val="29"/>
          <w:szCs w:val="29"/>
          <w:cs/>
        </w:rPr>
        <w:t xml:space="preserve">๒๓ </w:t>
      </w:r>
      <w:r w:rsidRPr="009B6E6C">
        <w:rPr>
          <w:rFonts w:ascii="TH SarabunPSK" w:hAnsi="TH SarabunPSK" w:cs="TH SarabunPSK"/>
          <w:spacing w:val="-8"/>
          <w:sz w:val="29"/>
          <w:szCs w:val="29"/>
          <w:cs/>
        </w:rPr>
        <w:t>จำนวนผู้ป่วยโรคมือเท้าปากจำแนกรายสัปดาห์ จังหวัดพระนครศรีอยุธยา ปี ๒๕</w:t>
      </w:r>
      <w:r w:rsidR="00CB0CB3" w:rsidRPr="009B6E6C">
        <w:rPr>
          <w:rFonts w:ascii="TH SarabunPSK" w:hAnsi="TH SarabunPSK" w:cs="TH SarabunPSK"/>
          <w:spacing w:val="-8"/>
          <w:sz w:val="29"/>
          <w:szCs w:val="29"/>
          <w:cs/>
        </w:rPr>
        <w:t>๖</w:t>
      </w:r>
      <w:r w:rsidR="00FD5594" w:rsidRPr="009B6E6C">
        <w:rPr>
          <w:rFonts w:ascii="TH SarabunPSK" w:hAnsi="TH SarabunPSK" w:cs="TH SarabunPSK"/>
          <w:spacing w:val="-8"/>
          <w:sz w:val="29"/>
          <w:szCs w:val="29"/>
          <w:cs/>
        </w:rPr>
        <w:t>๒</w:t>
      </w:r>
      <w:r w:rsidRPr="009B6E6C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Pr="009B6E6C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Pr="009B6E6C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</w:p>
    <w:p w:rsidR="0088151D" w:rsidRPr="00361966" w:rsidRDefault="0088151D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12"/>
          <w:szCs w:val="12"/>
        </w:rPr>
      </w:pPr>
    </w:p>
    <w:p w:rsidR="007C2688" w:rsidRPr="00361966" w:rsidRDefault="00483F91" w:rsidP="003F0474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9B6E6C" w:rsidRDefault="007C2688" w:rsidP="009B6E6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178B5" w:rsidRPr="009B6E6C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86059F" w:rsidRPr="009B6E6C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9B6E6C">
        <w:rPr>
          <w:rFonts w:ascii="TH SarabunPSK" w:hAnsi="TH SarabunPSK" w:cs="TH SarabunPSK"/>
          <w:sz w:val="32"/>
          <w:szCs w:val="32"/>
          <w:cs/>
        </w:rPr>
        <w:t>๑๑๐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9B6E6C">
        <w:rPr>
          <w:rFonts w:ascii="TH SarabunPSK" w:hAnsi="TH SarabunPSK" w:cs="TH SarabunPSK"/>
          <w:sz w:val="32"/>
          <w:szCs w:val="32"/>
          <w:cs/>
        </w:rPr>
        <w:t>๘๔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9B6E6C">
        <w:rPr>
          <w:rFonts w:ascii="TH SarabunPSK" w:hAnsi="TH SarabunPSK" w:cs="TH SarabunPSK"/>
          <w:sz w:val="32"/>
          <w:szCs w:val="32"/>
          <w:cs/>
        </w:rPr>
        <w:t>๑๙๘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  </w:t>
      </w:r>
      <w:r w:rsidR="009B6E6C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  เท่ากับ </w:t>
      </w:r>
      <w:r w:rsidR="009B6E6C">
        <w:rPr>
          <w:rFonts w:ascii="TH SarabunPSK" w:hAnsi="TH SarabunPSK" w:cs="TH SarabunPSK"/>
          <w:sz w:val="32"/>
          <w:szCs w:val="32"/>
          <w:cs/>
        </w:rPr>
        <w:t>๓๑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 xml:space="preserve">ราย  คลินิก โรงพยาบาลเอกชน  เท่ากับ </w:t>
      </w:r>
      <w:r w:rsidR="009B6E6C">
        <w:rPr>
          <w:rFonts w:ascii="TH SarabunPSK" w:hAnsi="TH SarabunPSK" w:cs="TH SarabunPSK"/>
          <w:sz w:val="32"/>
          <w:szCs w:val="32"/>
          <w:cs/>
        </w:rPr>
        <w:t>๑๗</w:t>
      </w:r>
      <w:r w:rsidR="009B6E6C" w:rsidRPr="009B6E6C">
        <w:rPr>
          <w:rFonts w:ascii="TH SarabunPSK" w:hAnsi="TH SarabunPSK" w:cs="TH SarabunPSK"/>
          <w:sz w:val="32"/>
          <w:szCs w:val="32"/>
        </w:rPr>
        <w:t xml:space="preserve"> </w:t>
      </w:r>
      <w:r w:rsidR="009B6E6C" w:rsidRPr="009B6E6C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9B6E6C" w:rsidRPr="009B6E6C" w:rsidRDefault="00093C30" w:rsidP="009B6E6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6196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๑๐๓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เสนา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๗๓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๐๒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๐๙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บ้านแพรก 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9B6E6C" w:rsidRPr="009B6E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D5594" w:rsidRPr="00361966" w:rsidRDefault="009B6E6C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61966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97184" behindDoc="1" locked="0" layoutInCell="1" allowOverlap="1" wp14:anchorId="579F9130" wp14:editId="1F91B5F5">
            <wp:simplePos x="0" y="0"/>
            <wp:positionH relativeFrom="column">
              <wp:posOffset>-2540</wp:posOffset>
            </wp:positionH>
            <wp:positionV relativeFrom="paragraph">
              <wp:posOffset>77470</wp:posOffset>
            </wp:positionV>
            <wp:extent cx="6010910" cy="2202180"/>
            <wp:effectExtent l="0" t="0" r="27940" b="2667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F5" w:rsidRPr="00361966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361966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E706A" w:rsidRPr="00361966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361966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361966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361966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361966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361966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361966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361966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B6E6C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9B6E6C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5B2058" w:rsidRPr="009B6E6C">
        <w:rPr>
          <w:rFonts w:ascii="TH SarabunPSK" w:hAnsi="TH SarabunPSK" w:cs="TH SarabunPSK"/>
          <w:sz w:val="30"/>
          <w:szCs w:val="30"/>
          <w:cs/>
        </w:rPr>
        <w:t>๒๔</w:t>
      </w:r>
      <w:r w:rsidR="003D5863" w:rsidRPr="009B6E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B6E6C">
        <w:rPr>
          <w:rFonts w:ascii="TH SarabunPSK" w:hAnsi="TH SarabunPSK" w:cs="TH SarabunPSK"/>
          <w:sz w:val="30"/>
          <w:szCs w:val="30"/>
          <w:cs/>
        </w:rPr>
        <w:t>อัตราป่วยต่อประชากรแสนคนโรคมือเท้าปากจำแนกรายอำเภอ จ.พระนครศรีอยุธยาปี ๒๕</w:t>
      </w:r>
      <w:r w:rsidR="00442470" w:rsidRPr="009B6E6C">
        <w:rPr>
          <w:rFonts w:ascii="TH SarabunPSK" w:hAnsi="TH SarabunPSK" w:cs="TH SarabunPSK"/>
          <w:sz w:val="30"/>
          <w:szCs w:val="30"/>
          <w:cs/>
        </w:rPr>
        <w:t>๖</w:t>
      </w:r>
      <w:r w:rsidR="00FD5594" w:rsidRPr="009B6E6C">
        <w:rPr>
          <w:rFonts w:ascii="TH SarabunPSK" w:hAnsi="TH SarabunPSK" w:cs="TH SarabunPSK"/>
          <w:sz w:val="30"/>
          <w:szCs w:val="30"/>
          <w:cs/>
        </w:rPr>
        <w:t>๒</w:t>
      </w:r>
    </w:p>
    <w:p w:rsidR="00CB3055" w:rsidRPr="009B6E6C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9B6E6C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9B6E6C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9B6E6C">
        <w:rPr>
          <w:rFonts w:ascii="TH SarabunPSK" w:hAnsi="TH SarabunPSK" w:cs="TH SarabunPSK"/>
          <w:sz w:val="30"/>
          <w:szCs w:val="30"/>
          <w:cs/>
        </w:rPr>
        <w:t>ฐานอัตราป่วย ๕ ปี ย้อนหลัง</w:t>
      </w:r>
    </w:p>
    <w:p w:rsidR="008D2075" w:rsidRPr="00361966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B6E6C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E6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9B6E6C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6E6C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๕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9B6E6C">
        <w:rPr>
          <w:rFonts w:ascii="TH SarabunPSK" w:hAnsi="TH SarabunPSK" w:cs="TH SarabunPSK"/>
          <w:sz w:val="32"/>
          <w:szCs w:val="32"/>
        </w:rPr>
        <w:t xml:space="preserve">  </w:t>
      </w:r>
      <w:r w:rsidRPr="009B6E6C">
        <w:rPr>
          <w:rFonts w:ascii="TH SarabunPSK" w:hAnsi="TH SarabunPSK" w:cs="TH SarabunPSK"/>
          <w:sz w:val="32"/>
          <w:szCs w:val="32"/>
          <w:cs/>
        </w:rPr>
        <w:t>และพื้นที่ที่มีผู้ป่วยใน ๑ - ๒ สัปดาห์ที่ผ่านมาควรเพิ่มมาตรการ ดังนี้</w:t>
      </w:r>
    </w:p>
    <w:p w:rsidR="00CB3055" w:rsidRPr="009B6E6C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6E6C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Pr="009B6E6C">
        <w:rPr>
          <w:rFonts w:ascii="TH SarabunPSK" w:hAnsi="TH SarabunPSK" w:cs="TH SarabunPSK"/>
          <w:sz w:val="32"/>
          <w:szCs w:val="32"/>
        </w:rPr>
        <w:t xml:space="preserve">SRRT </w:t>
      </w:r>
      <w:r w:rsidRPr="009B6E6C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9B6E6C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6E6C">
        <w:rPr>
          <w:rFonts w:ascii="TH SarabunPSK" w:hAnsi="TH SarabunPSK" w:cs="TH SarabunPSK"/>
          <w:sz w:val="32"/>
          <w:szCs w:val="32"/>
          <w:cs/>
        </w:rPr>
        <w:t>ขอให้โรงพยาบาล และ รพสต. ทุกแห่ง เฝ้าระวังเป็นพิเศษในเด็กอายุต่ำกว่า ๕ ปี ที่มารับการรักษา</w:t>
      </w:r>
    </w:p>
    <w:p w:rsidR="00CB3055" w:rsidRPr="009B6E6C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6E6C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Pr="009B6E6C">
        <w:rPr>
          <w:rFonts w:ascii="TH SarabunPSK" w:hAnsi="TH SarabunPSK" w:cs="TH SarabunPSK"/>
          <w:sz w:val="32"/>
          <w:szCs w:val="32"/>
        </w:rPr>
        <w:t xml:space="preserve">SRRT  </w:t>
      </w:r>
      <w:r w:rsidRPr="009B6E6C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CB3055" w:rsidRPr="009B6E6C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6E6C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CB3055" w:rsidRPr="00361966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E5D55" w:rsidRPr="00361966" w:rsidRDefault="007E5D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7E5D55" w:rsidRPr="00361966" w:rsidSect="002312C8">
      <w:headerReference w:type="default" r:id="rId38"/>
      <w:pgSz w:w="11906" w:h="16838" w:code="9"/>
      <w:pgMar w:top="709" w:right="1134" w:bottom="851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B6" w:rsidRDefault="001805B6">
      <w:r>
        <w:separator/>
      </w:r>
    </w:p>
  </w:endnote>
  <w:endnote w:type="continuationSeparator" w:id="0">
    <w:p w:rsidR="001805B6" w:rsidRDefault="0018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B6" w:rsidRDefault="001805B6">
      <w:r>
        <w:separator/>
      </w:r>
    </w:p>
  </w:footnote>
  <w:footnote w:type="continuationSeparator" w:id="0">
    <w:p w:rsidR="001805B6" w:rsidRDefault="0018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F" w:rsidRPr="004067F6" w:rsidRDefault="00316EBF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CC02B7" w:rsidRPr="00CC02B7">
      <w:rPr>
        <w:rFonts w:cs="Cordia New"/>
        <w:noProof/>
        <w:sz w:val="36"/>
        <w:szCs w:val="30"/>
        <w:cs/>
        <w:lang w:val="th-TH"/>
      </w:rPr>
      <w:t>๑๗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109C9CB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AFD"/>
    <w:rsid w:val="00001B6A"/>
    <w:rsid w:val="00002DC4"/>
    <w:rsid w:val="00003B8E"/>
    <w:rsid w:val="00003EF3"/>
    <w:rsid w:val="00004112"/>
    <w:rsid w:val="000048C3"/>
    <w:rsid w:val="00004E8F"/>
    <w:rsid w:val="00006049"/>
    <w:rsid w:val="00006E58"/>
    <w:rsid w:val="00006FCF"/>
    <w:rsid w:val="00007384"/>
    <w:rsid w:val="00007649"/>
    <w:rsid w:val="00007816"/>
    <w:rsid w:val="000115C7"/>
    <w:rsid w:val="00011BB4"/>
    <w:rsid w:val="00013360"/>
    <w:rsid w:val="00013CCB"/>
    <w:rsid w:val="0001454D"/>
    <w:rsid w:val="0001477A"/>
    <w:rsid w:val="000163D3"/>
    <w:rsid w:val="000163FD"/>
    <w:rsid w:val="000166BC"/>
    <w:rsid w:val="000171A5"/>
    <w:rsid w:val="000172F8"/>
    <w:rsid w:val="00017377"/>
    <w:rsid w:val="00017AF7"/>
    <w:rsid w:val="00017F6F"/>
    <w:rsid w:val="0002023B"/>
    <w:rsid w:val="00021157"/>
    <w:rsid w:val="000225EC"/>
    <w:rsid w:val="00022841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F80"/>
    <w:rsid w:val="000277E6"/>
    <w:rsid w:val="00030773"/>
    <w:rsid w:val="00033566"/>
    <w:rsid w:val="00033605"/>
    <w:rsid w:val="00033628"/>
    <w:rsid w:val="00033EF0"/>
    <w:rsid w:val="000341AE"/>
    <w:rsid w:val="00034302"/>
    <w:rsid w:val="00034C54"/>
    <w:rsid w:val="00034CAB"/>
    <w:rsid w:val="00035222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915"/>
    <w:rsid w:val="000411FE"/>
    <w:rsid w:val="000412D3"/>
    <w:rsid w:val="000417CC"/>
    <w:rsid w:val="00041A12"/>
    <w:rsid w:val="00041FBA"/>
    <w:rsid w:val="0004215C"/>
    <w:rsid w:val="000421F7"/>
    <w:rsid w:val="00042A5F"/>
    <w:rsid w:val="00042C5B"/>
    <w:rsid w:val="000436A5"/>
    <w:rsid w:val="0004436B"/>
    <w:rsid w:val="0004447C"/>
    <w:rsid w:val="000447A0"/>
    <w:rsid w:val="00044B5E"/>
    <w:rsid w:val="00044BA4"/>
    <w:rsid w:val="000450FA"/>
    <w:rsid w:val="000452CE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751"/>
    <w:rsid w:val="0005270F"/>
    <w:rsid w:val="00053845"/>
    <w:rsid w:val="000538A5"/>
    <w:rsid w:val="00053BD6"/>
    <w:rsid w:val="0005442A"/>
    <w:rsid w:val="0005523D"/>
    <w:rsid w:val="00055899"/>
    <w:rsid w:val="00055A6A"/>
    <w:rsid w:val="0005623A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C2B"/>
    <w:rsid w:val="000669DC"/>
    <w:rsid w:val="0006732C"/>
    <w:rsid w:val="000677F4"/>
    <w:rsid w:val="00067C61"/>
    <w:rsid w:val="00070A8E"/>
    <w:rsid w:val="000716A5"/>
    <w:rsid w:val="00071761"/>
    <w:rsid w:val="000717E9"/>
    <w:rsid w:val="00073CD8"/>
    <w:rsid w:val="000750E0"/>
    <w:rsid w:val="000767D8"/>
    <w:rsid w:val="00077161"/>
    <w:rsid w:val="00077D0C"/>
    <w:rsid w:val="00077D11"/>
    <w:rsid w:val="00080113"/>
    <w:rsid w:val="000804B2"/>
    <w:rsid w:val="00080A75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A045C"/>
    <w:rsid w:val="000A136E"/>
    <w:rsid w:val="000A14B1"/>
    <w:rsid w:val="000A21F0"/>
    <w:rsid w:val="000A2521"/>
    <w:rsid w:val="000A2BD0"/>
    <w:rsid w:val="000A348E"/>
    <w:rsid w:val="000A35D3"/>
    <w:rsid w:val="000A450B"/>
    <w:rsid w:val="000A4C1E"/>
    <w:rsid w:val="000A528A"/>
    <w:rsid w:val="000A553A"/>
    <w:rsid w:val="000A5F92"/>
    <w:rsid w:val="000A64F1"/>
    <w:rsid w:val="000A657A"/>
    <w:rsid w:val="000A690C"/>
    <w:rsid w:val="000A7374"/>
    <w:rsid w:val="000A7914"/>
    <w:rsid w:val="000A7B8F"/>
    <w:rsid w:val="000B10A9"/>
    <w:rsid w:val="000B1721"/>
    <w:rsid w:val="000B22C4"/>
    <w:rsid w:val="000B3E5A"/>
    <w:rsid w:val="000B5ADD"/>
    <w:rsid w:val="000B62B8"/>
    <w:rsid w:val="000B65C3"/>
    <w:rsid w:val="000B661C"/>
    <w:rsid w:val="000B6D13"/>
    <w:rsid w:val="000B6FDE"/>
    <w:rsid w:val="000B7801"/>
    <w:rsid w:val="000B7C92"/>
    <w:rsid w:val="000B7D96"/>
    <w:rsid w:val="000B7EDC"/>
    <w:rsid w:val="000C0A90"/>
    <w:rsid w:val="000C1563"/>
    <w:rsid w:val="000C1840"/>
    <w:rsid w:val="000C18EC"/>
    <w:rsid w:val="000C2617"/>
    <w:rsid w:val="000C2785"/>
    <w:rsid w:val="000C45A9"/>
    <w:rsid w:val="000C598E"/>
    <w:rsid w:val="000C6657"/>
    <w:rsid w:val="000C6813"/>
    <w:rsid w:val="000C719E"/>
    <w:rsid w:val="000D05AA"/>
    <w:rsid w:val="000D06C6"/>
    <w:rsid w:val="000D0902"/>
    <w:rsid w:val="000D0DD8"/>
    <w:rsid w:val="000D11D5"/>
    <w:rsid w:val="000D13A2"/>
    <w:rsid w:val="000D1A5F"/>
    <w:rsid w:val="000D1E9B"/>
    <w:rsid w:val="000D21F0"/>
    <w:rsid w:val="000D2647"/>
    <w:rsid w:val="000D27F8"/>
    <w:rsid w:val="000D2815"/>
    <w:rsid w:val="000D2C7F"/>
    <w:rsid w:val="000D2EF0"/>
    <w:rsid w:val="000D2FBF"/>
    <w:rsid w:val="000D32CA"/>
    <w:rsid w:val="000D550D"/>
    <w:rsid w:val="000D732C"/>
    <w:rsid w:val="000D74BF"/>
    <w:rsid w:val="000D7B02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994"/>
    <w:rsid w:val="000E327D"/>
    <w:rsid w:val="000E3DE7"/>
    <w:rsid w:val="000E5138"/>
    <w:rsid w:val="000E5BC5"/>
    <w:rsid w:val="000E64C6"/>
    <w:rsid w:val="000E6F6D"/>
    <w:rsid w:val="000E7EFF"/>
    <w:rsid w:val="000F02FA"/>
    <w:rsid w:val="000F058B"/>
    <w:rsid w:val="000F127C"/>
    <w:rsid w:val="000F1869"/>
    <w:rsid w:val="000F254B"/>
    <w:rsid w:val="000F2F66"/>
    <w:rsid w:val="000F2FC5"/>
    <w:rsid w:val="000F32C1"/>
    <w:rsid w:val="000F34B0"/>
    <w:rsid w:val="000F40F1"/>
    <w:rsid w:val="000F5624"/>
    <w:rsid w:val="000F5768"/>
    <w:rsid w:val="000F5AD6"/>
    <w:rsid w:val="000F5FC1"/>
    <w:rsid w:val="000F62DE"/>
    <w:rsid w:val="000F6DE5"/>
    <w:rsid w:val="000F7025"/>
    <w:rsid w:val="000F7499"/>
    <w:rsid w:val="000F7A82"/>
    <w:rsid w:val="000F7E55"/>
    <w:rsid w:val="000F7E63"/>
    <w:rsid w:val="0010048F"/>
    <w:rsid w:val="001006A5"/>
    <w:rsid w:val="00100859"/>
    <w:rsid w:val="0010116E"/>
    <w:rsid w:val="00101AC0"/>
    <w:rsid w:val="00102D5B"/>
    <w:rsid w:val="00102F67"/>
    <w:rsid w:val="00105128"/>
    <w:rsid w:val="001055F3"/>
    <w:rsid w:val="00105720"/>
    <w:rsid w:val="00106306"/>
    <w:rsid w:val="00106311"/>
    <w:rsid w:val="001068F9"/>
    <w:rsid w:val="00106929"/>
    <w:rsid w:val="00107066"/>
    <w:rsid w:val="00107DEF"/>
    <w:rsid w:val="001115A6"/>
    <w:rsid w:val="00111777"/>
    <w:rsid w:val="00112180"/>
    <w:rsid w:val="0011255E"/>
    <w:rsid w:val="00112CCD"/>
    <w:rsid w:val="001134BB"/>
    <w:rsid w:val="00115738"/>
    <w:rsid w:val="00115CA2"/>
    <w:rsid w:val="00117534"/>
    <w:rsid w:val="001175C3"/>
    <w:rsid w:val="001178B5"/>
    <w:rsid w:val="001178FD"/>
    <w:rsid w:val="00120192"/>
    <w:rsid w:val="00120428"/>
    <w:rsid w:val="00121AA0"/>
    <w:rsid w:val="00121CD6"/>
    <w:rsid w:val="00121DC8"/>
    <w:rsid w:val="00124131"/>
    <w:rsid w:val="00124152"/>
    <w:rsid w:val="001241C8"/>
    <w:rsid w:val="001244AB"/>
    <w:rsid w:val="00124E27"/>
    <w:rsid w:val="00125517"/>
    <w:rsid w:val="00125802"/>
    <w:rsid w:val="0012628F"/>
    <w:rsid w:val="001263E0"/>
    <w:rsid w:val="001269C5"/>
    <w:rsid w:val="00126B27"/>
    <w:rsid w:val="0012745E"/>
    <w:rsid w:val="00127681"/>
    <w:rsid w:val="00127B3D"/>
    <w:rsid w:val="00130817"/>
    <w:rsid w:val="00131AEE"/>
    <w:rsid w:val="001320FF"/>
    <w:rsid w:val="0013288A"/>
    <w:rsid w:val="001328CC"/>
    <w:rsid w:val="0013369C"/>
    <w:rsid w:val="00133CDB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377B7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38"/>
    <w:rsid w:val="00145920"/>
    <w:rsid w:val="00145E95"/>
    <w:rsid w:val="00145F37"/>
    <w:rsid w:val="001462E6"/>
    <w:rsid w:val="00150180"/>
    <w:rsid w:val="001501A3"/>
    <w:rsid w:val="00150E28"/>
    <w:rsid w:val="00151570"/>
    <w:rsid w:val="001516B9"/>
    <w:rsid w:val="0015180B"/>
    <w:rsid w:val="001528BA"/>
    <w:rsid w:val="00152C3F"/>
    <w:rsid w:val="00152EB3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606CD"/>
    <w:rsid w:val="00160C02"/>
    <w:rsid w:val="001616AF"/>
    <w:rsid w:val="00162555"/>
    <w:rsid w:val="001637FC"/>
    <w:rsid w:val="00163CD1"/>
    <w:rsid w:val="00163D2F"/>
    <w:rsid w:val="00163F56"/>
    <w:rsid w:val="0016454C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70FA"/>
    <w:rsid w:val="001707C1"/>
    <w:rsid w:val="00171065"/>
    <w:rsid w:val="001711B4"/>
    <w:rsid w:val="0017150F"/>
    <w:rsid w:val="001718E2"/>
    <w:rsid w:val="00171BC1"/>
    <w:rsid w:val="00173566"/>
    <w:rsid w:val="00174867"/>
    <w:rsid w:val="00174EA2"/>
    <w:rsid w:val="001755B9"/>
    <w:rsid w:val="0017566D"/>
    <w:rsid w:val="00175955"/>
    <w:rsid w:val="00176224"/>
    <w:rsid w:val="00176290"/>
    <w:rsid w:val="00177CFF"/>
    <w:rsid w:val="001805B6"/>
    <w:rsid w:val="00180B3A"/>
    <w:rsid w:val="00180F31"/>
    <w:rsid w:val="00181302"/>
    <w:rsid w:val="00181DA9"/>
    <w:rsid w:val="00182F3D"/>
    <w:rsid w:val="001830D1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90ED9"/>
    <w:rsid w:val="001922CE"/>
    <w:rsid w:val="001923F4"/>
    <w:rsid w:val="00192C04"/>
    <w:rsid w:val="0019317A"/>
    <w:rsid w:val="00193E11"/>
    <w:rsid w:val="001941EB"/>
    <w:rsid w:val="001948CE"/>
    <w:rsid w:val="0019508C"/>
    <w:rsid w:val="00196166"/>
    <w:rsid w:val="001969C7"/>
    <w:rsid w:val="00197114"/>
    <w:rsid w:val="001A0098"/>
    <w:rsid w:val="001A12EF"/>
    <w:rsid w:val="001A1512"/>
    <w:rsid w:val="001A1E1F"/>
    <w:rsid w:val="001A2125"/>
    <w:rsid w:val="001A2B05"/>
    <w:rsid w:val="001A2D54"/>
    <w:rsid w:val="001A340A"/>
    <w:rsid w:val="001A472F"/>
    <w:rsid w:val="001A4D55"/>
    <w:rsid w:val="001A4EBC"/>
    <w:rsid w:val="001A5A8F"/>
    <w:rsid w:val="001A687A"/>
    <w:rsid w:val="001A6B17"/>
    <w:rsid w:val="001A6C80"/>
    <w:rsid w:val="001A7486"/>
    <w:rsid w:val="001A7E45"/>
    <w:rsid w:val="001B02F3"/>
    <w:rsid w:val="001B0681"/>
    <w:rsid w:val="001B1395"/>
    <w:rsid w:val="001B189F"/>
    <w:rsid w:val="001B1A0F"/>
    <w:rsid w:val="001B1F12"/>
    <w:rsid w:val="001B3379"/>
    <w:rsid w:val="001B370C"/>
    <w:rsid w:val="001B4D33"/>
    <w:rsid w:val="001B5179"/>
    <w:rsid w:val="001B5B1C"/>
    <w:rsid w:val="001B60B9"/>
    <w:rsid w:val="001B7482"/>
    <w:rsid w:val="001B7B85"/>
    <w:rsid w:val="001C0C1D"/>
    <w:rsid w:val="001C178C"/>
    <w:rsid w:val="001C1E2C"/>
    <w:rsid w:val="001C257B"/>
    <w:rsid w:val="001C26F9"/>
    <w:rsid w:val="001C3251"/>
    <w:rsid w:val="001C37A5"/>
    <w:rsid w:val="001C40BA"/>
    <w:rsid w:val="001C4A9D"/>
    <w:rsid w:val="001C5530"/>
    <w:rsid w:val="001C5C36"/>
    <w:rsid w:val="001C6E00"/>
    <w:rsid w:val="001C762A"/>
    <w:rsid w:val="001C7D9D"/>
    <w:rsid w:val="001D0C2F"/>
    <w:rsid w:val="001D2029"/>
    <w:rsid w:val="001D26FB"/>
    <w:rsid w:val="001D37B6"/>
    <w:rsid w:val="001D3929"/>
    <w:rsid w:val="001D3B89"/>
    <w:rsid w:val="001D3CA2"/>
    <w:rsid w:val="001D3F81"/>
    <w:rsid w:val="001D4A5E"/>
    <w:rsid w:val="001D56A8"/>
    <w:rsid w:val="001D625D"/>
    <w:rsid w:val="001D7482"/>
    <w:rsid w:val="001D77C6"/>
    <w:rsid w:val="001D7C0F"/>
    <w:rsid w:val="001D7FC9"/>
    <w:rsid w:val="001E0239"/>
    <w:rsid w:val="001E033D"/>
    <w:rsid w:val="001E2138"/>
    <w:rsid w:val="001E2773"/>
    <w:rsid w:val="001E30B6"/>
    <w:rsid w:val="001E3375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70F4"/>
    <w:rsid w:val="001F0139"/>
    <w:rsid w:val="001F043F"/>
    <w:rsid w:val="001F0E2C"/>
    <w:rsid w:val="001F0E55"/>
    <w:rsid w:val="001F0FCC"/>
    <w:rsid w:val="001F16A0"/>
    <w:rsid w:val="001F1987"/>
    <w:rsid w:val="001F1A58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1B66"/>
    <w:rsid w:val="0020226D"/>
    <w:rsid w:val="00202455"/>
    <w:rsid w:val="0020255E"/>
    <w:rsid w:val="00202761"/>
    <w:rsid w:val="00203E20"/>
    <w:rsid w:val="002040AB"/>
    <w:rsid w:val="00204127"/>
    <w:rsid w:val="00204AD6"/>
    <w:rsid w:val="0020649D"/>
    <w:rsid w:val="00206D18"/>
    <w:rsid w:val="00207735"/>
    <w:rsid w:val="00210262"/>
    <w:rsid w:val="0021103B"/>
    <w:rsid w:val="0021151B"/>
    <w:rsid w:val="002124AE"/>
    <w:rsid w:val="00212BFF"/>
    <w:rsid w:val="00215536"/>
    <w:rsid w:val="00217BD0"/>
    <w:rsid w:val="00217D69"/>
    <w:rsid w:val="0022096B"/>
    <w:rsid w:val="0022123D"/>
    <w:rsid w:val="00221554"/>
    <w:rsid w:val="00222335"/>
    <w:rsid w:val="0022417D"/>
    <w:rsid w:val="00224883"/>
    <w:rsid w:val="00224B99"/>
    <w:rsid w:val="002257E5"/>
    <w:rsid w:val="00225B03"/>
    <w:rsid w:val="00226CD9"/>
    <w:rsid w:val="00226F86"/>
    <w:rsid w:val="002300CE"/>
    <w:rsid w:val="00230606"/>
    <w:rsid w:val="002308AB"/>
    <w:rsid w:val="002312C8"/>
    <w:rsid w:val="002322A6"/>
    <w:rsid w:val="00232F7E"/>
    <w:rsid w:val="00233300"/>
    <w:rsid w:val="002353B6"/>
    <w:rsid w:val="00236155"/>
    <w:rsid w:val="00236309"/>
    <w:rsid w:val="00237386"/>
    <w:rsid w:val="0023746A"/>
    <w:rsid w:val="002378CF"/>
    <w:rsid w:val="00237917"/>
    <w:rsid w:val="00237DA6"/>
    <w:rsid w:val="00237DA7"/>
    <w:rsid w:val="00240951"/>
    <w:rsid w:val="00241330"/>
    <w:rsid w:val="002417FC"/>
    <w:rsid w:val="002418F0"/>
    <w:rsid w:val="00242E11"/>
    <w:rsid w:val="00243560"/>
    <w:rsid w:val="00244C2B"/>
    <w:rsid w:val="002470A9"/>
    <w:rsid w:val="00247749"/>
    <w:rsid w:val="00247B5A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FDB"/>
    <w:rsid w:val="002528A6"/>
    <w:rsid w:val="002533AC"/>
    <w:rsid w:val="002533F5"/>
    <w:rsid w:val="00253E60"/>
    <w:rsid w:val="00255F1A"/>
    <w:rsid w:val="0025676B"/>
    <w:rsid w:val="00256890"/>
    <w:rsid w:val="00256B64"/>
    <w:rsid w:val="002575EB"/>
    <w:rsid w:val="00260AA9"/>
    <w:rsid w:val="0026171C"/>
    <w:rsid w:val="00261D6F"/>
    <w:rsid w:val="00262AD3"/>
    <w:rsid w:val="002638A4"/>
    <w:rsid w:val="00264229"/>
    <w:rsid w:val="002642B2"/>
    <w:rsid w:val="00265105"/>
    <w:rsid w:val="00265753"/>
    <w:rsid w:val="00265A1B"/>
    <w:rsid w:val="00265DEC"/>
    <w:rsid w:val="00266306"/>
    <w:rsid w:val="00266A8C"/>
    <w:rsid w:val="002675DC"/>
    <w:rsid w:val="00267780"/>
    <w:rsid w:val="00267843"/>
    <w:rsid w:val="0027059C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9D8"/>
    <w:rsid w:val="002833EB"/>
    <w:rsid w:val="00283C2A"/>
    <w:rsid w:val="00284117"/>
    <w:rsid w:val="00284E14"/>
    <w:rsid w:val="0028780D"/>
    <w:rsid w:val="00287922"/>
    <w:rsid w:val="00287A84"/>
    <w:rsid w:val="00290598"/>
    <w:rsid w:val="00290AA4"/>
    <w:rsid w:val="0029111E"/>
    <w:rsid w:val="0029122C"/>
    <w:rsid w:val="00291703"/>
    <w:rsid w:val="002919A1"/>
    <w:rsid w:val="00291D20"/>
    <w:rsid w:val="002920C7"/>
    <w:rsid w:val="00292555"/>
    <w:rsid w:val="002928CF"/>
    <w:rsid w:val="00292E0F"/>
    <w:rsid w:val="00292E8C"/>
    <w:rsid w:val="002933AC"/>
    <w:rsid w:val="0029356E"/>
    <w:rsid w:val="00293B00"/>
    <w:rsid w:val="00293BE8"/>
    <w:rsid w:val="00293F35"/>
    <w:rsid w:val="002943A7"/>
    <w:rsid w:val="00295C28"/>
    <w:rsid w:val="002962A2"/>
    <w:rsid w:val="002A0A42"/>
    <w:rsid w:val="002A224F"/>
    <w:rsid w:val="002A2DF0"/>
    <w:rsid w:val="002A2F9F"/>
    <w:rsid w:val="002A303A"/>
    <w:rsid w:val="002A327C"/>
    <w:rsid w:val="002A3863"/>
    <w:rsid w:val="002A3E7B"/>
    <w:rsid w:val="002A42A0"/>
    <w:rsid w:val="002A4A3A"/>
    <w:rsid w:val="002A5BF1"/>
    <w:rsid w:val="002A657E"/>
    <w:rsid w:val="002B0095"/>
    <w:rsid w:val="002B16C9"/>
    <w:rsid w:val="002B1F91"/>
    <w:rsid w:val="002B2CAB"/>
    <w:rsid w:val="002B36EE"/>
    <w:rsid w:val="002B37D9"/>
    <w:rsid w:val="002B3F4A"/>
    <w:rsid w:val="002B53E5"/>
    <w:rsid w:val="002B5635"/>
    <w:rsid w:val="002B586A"/>
    <w:rsid w:val="002B5B4C"/>
    <w:rsid w:val="002B5F86"/>
    <w:rsid w:val="002B694F"/>
    <w:rsid w:val="002B731A"/>
    <w:rsid w:val="002B7FF2"/>
    <w:rsid w:val="002C052F"/>
    <w:rsid w:val="002C0F1B"/>
    <w:rsid w:val="002C13F4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4592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F3A"/>
    <w:rsid w:val="002D1A12"/>
    <w:rsid w:val="002D26FD"/>
    <w:rsid w:val="002D2D0F"/>
    <w:rsid w:val="002D3104"/>
    <w:rsid w:val="002D3389"/>
    <w:rsid w:val="002D4748"/>
    <w:rsid w:val="002D4B79"/>
    <w:rsid w:val="002D6100"/>
    <w:rsid w:val="002D640B"/>
    <w:rsid w:val="002D77AC"/>
    <w:rsid w:val="002D7F33"/>
    <w:rsid w:val="002E05F5"/>
    <w:rsid w:val="002E139F"/>
    <w:rsid w:val="002E152A"/>
    <w:rsid w:val="002E1BF4"/>
    <w:rsid w:val="002E21E1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673A"/>
    <w:rsid w:val="002F073E"/>
    <w:rsid w:val="002F08DB"/>
    <w:rsid w:val="002F08F4"/>
    <w:rsid w:val="002F12BC"/>
    <w:rsid w:val="002F1575"/>
    <w:rsid w:val="002F1678"/>
    <w:rsid w:val="002F22A8"/>
    <w:rsid w:val="002F3A25"/>
    <w:rsid w:val="002F3ACF"/>
    <w:rsid w:val="002F3D39"/>
    <w:rsid w:val="002F41A9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398A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083E"/>
    <w:rsid w:val="003118EE"/>
    <w:rsid w:val="00311B2A"/>
    <w:rsid w:val="00312E94"/>
    <w:rsid w:val="0031386A"/>
    <w:rsid w:val="003138FA"/>
    <w:rsid w:val="00313D2C"/>
    <w:rsid w:val="003141C0"/>
    <w:rsid w:val="003151C6"/>
    <w:rsid w:val="00315994"/>
    <w:rsid w:val="00315C4A"/>
    <w:rsid w:val="00315D9F"/>
    <w:rsid w:val="003160A1"/>
    <w:rsid w:val="003166D0"/>
    <w:rsid w:val="00316EBF"/>
    <w:rsid w:val="003203D3"/>
    <w:rsid w:val="00320BEF"/>
    <w:rsid w:val="00320E4E"/>
    <w:rsid w:val="00321369"/>
    <w:rsid w:val="003215AD"/>
    <w:rsid w:val="0032179C"/>
    <w:rsid w:val="00321990"/>
    <w:rsid w:val="003246D8"/>
    <w:rsid w:val="00324731"/>
    <w:rsid w:val="0032496A"/>
    <w:rsid w:val="00324FE8"/>
    <w:rsid w:val="0032574A"/>
    <w:rsid w:val="00325F9B"/>
    <w:rsid w:val="00326376"/>
    <w:rsid w:val="003263DB"/>
    <w:rsid w:val="00326586"/>
    <w:rsid w:val="0032658B"/>
    <w:rsid w:val="00326764"/>
    <w:rsid w:val="003269F2"/>
    <w:rsid w:val="003276C4"/>
    <w:rsid w:val="00327D36"/>
    <w:rsid w:val="003306C0"/>
    <w:rsid w:val="00330847"/>
    <w:rsid w:val="00330C4D"/>
    <w:rsid w:val="00331B8E"/>
    <w:rsid w:val="00331E80"/>
    <w:rsid w:val="003329DA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B3A"/>
    <w:rsid w:val="00337444"/>
    <w:rsid w:val="003402B9"/>
    <w:rsid w:val="00341609"/>
    <w:rsid w:val="00341731"/>
    <w:rsid w:val="00341CF3"/>
    <w:rsid w:val="00342014"/>
    <w:rsid w:val="00342123"/>
    <w:rsid w:val="003436ED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CBF"/>
    <w:rsid w:val="00347DC7"/>
    <w:rsid w:val="00347DDD"/>
    <w:rsid w:val="00347EE5"/>
    <w:rsid w:val="00350030"/>
    <w:rsid w:val="003506C0"/>
    <w:rsid w:val="00350E83"/>
    <w:rsid w:val="00350EE6"/>
    <w:rsid w:val="00351938"/>
    <w:rsid w:val="00351EAB"/>
    <w:rsid w:val="0035297C"/>
    <w:rsid w:val="0035311C"/>
    <w:rsid w:val="003549E1"/>
    <w:rsid w:val="00354EA7"/>
    <w:rsid w:val="003555B9"/>
    <w:rsid w:val="00357035"/>
    <w:rsid w:val="003575A9"/>
    <w:rsid w:val="00357FD8"/>
    <w:rsid w:val="003613B1"/>
    <w:rsid w:val="00361799"/>
    <w:rsid w:val="00361966"/>
    <w:rsid w:val="00362414"/>
    <w:rsid w:val="00363806"/>
    <w:rsid w:val="0036385A"/>
    <w:rsid w:val="00363F3D"/>
    <w:rsid w:val="003642C3"/>
    <w:rsid w:val="00364C3B"/>
    <w:rsid w:val="00364E6A"/>
    <w:rsid w:val="003650CD"/>
    <w:rsid w:val="00365104"/>
    <w:rsid w:val="003654EF"/>
    <w:rsid w:val="0037056C"/>
    <w:rsid w:val="00370D32"/>
    <w:rsid w:val="0037238C"/>
    <w:rsid w:val="00372942"/>
    <w:rsid w:val="00372EA3"/>
    <w:rsid w:val="00373600"/>
    <w:rsid w:val="003740B0"/>
    <w:rsid w:val="0037482D"/>
    <w:rsid w:val="00376012"/>
    <w:rsid w:val="00376F11"/>
    <w:rsid w:val="00377E0D"/>
    <w:rsid w:val="00380B31"/>
    <w:rsid w:val="0038152D"/>
    <w:rsid w:val="00381C52"/>
    <w:rsid w:val="00382F37"/>
    <w:rsid w:val="00384825"/>
    <w:rsid w:val="0038490B"/>
    <w:rsid w:val="00384F87"/>
    <w:rsid w:val="00385578"/>
    <w:rsid w:val="00385AD6"/>
    <w:rsid w:val="003869AA"/>
    <w:rsid w:val="00386C6C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A7C"/>
    <w:rsid w:val="00391E41"/>
    <w:rsid w:val="00393810"/>
    <w:rsid w:val="00393845"/>
    <w:rsid w:val="00393BFE"/>
    <w:rsid w:val="00394307"/>
    <w:rsid w:val="00394410"/>
    <w:rsid w:val="00394C4C"/>
    <w:rsid w:val="00394CEF"/>
    <w:rsid w:val="00395326"/>
    <w:rsid w:val="00395867"/>
    <w:rsid w:val="003958AD"/>
    <w:rsid w:val="003959C2"/>
    <w:rsid w:val="00396E5B"/>
    <w:rsid w:val="00396EF7"/>
    <w:rsid w:val="00396FA5"/>
    <w:rsid w:val="00397594"/>
    <w:rsid w:val="003A080F"/>
    <w:rsid w:val="003A15C7"/>
    <w:rsid w:val="003A195E"/>
    <w:rsid w:val="003A1FA3"/>
    <w:rsid w:val="003A1FB3"/>
    <w:rsid w:val="003A2DA7"/>
    <w:rsid w:val="003A3ACC"/>
    <w:rsid w:val="003A4099"/>
    <w:rsid w:val="003A4A00"/>
    <w:rsid w:val="003A4BF1"/>
    <w:rsid w:val="003A50C5"/>
    <w:rsid w:val="003A57B0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E88"/>
    <w:rsid w:val="003B30E9"/>
    <w:rsid w:val="003B39BB"/>
    <w:rsid w:val="003B498F"/>
    <w:rsid w:val="003B614D"/>
    <w:rsid w:val="003B62F0"/>
    <w:rsid w:val="003B6C04"/>
    <w:rsid w:val="003B6E5E"/>
    <w:rsid w:val="003B786F"/>
    <w:rsid w:val="003C03BC"/>
    <w:rsid w:val="003C26A0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698"/>
    <w:rsid w:val="003C6B3D"/>
    <w:rsid w:val="003D07FE"/>
    <w:rsid w:val="003D1191"/>
    <w:rsid w:val="003D201C"/>
    <w:rsid w:val="003D223D"/>
    <w:rsid w:val="003D3FB8"/>
    <w:rsid w:val="003D440D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D0D"/>
    <w:rsid w:val="003E2578"/>
    <w:rsid w:val="003E2705"/>
    <w:rsid w:val="003E2727"/>
    <w:rsid w:val="003E453C"/>
    <w:rsid w:val="003E52E6"/>
    <w:rsid w:val="003E5464"/>
    <w:rsid w:val="003E5A2B"/>
    <w:rsid w:val="003E6515"/>
    <w:rsid w:val="003E651C"/>
    <w:rsid w:val="003E76D2"/>
    <w:rsid w:val="003F0474"/>
    <w:rsid w:val="003F05BD"/>
    <w:rsid w:val="003F08F1"/>
    <w:rsid w:val="003F0AE5"/>
    <w:rsid w:val="003F1BEE"/>
    <w:rsid w:val="003F1FEE"/>
    <w:rsid w:val="003F2B37"/>
    <w:rsid w:val="003F2BF5"/>
    <w:rsid w:val="003F2DBB"/>
    <w:rsid w:val="003F2E72"/>
    <w:rsid w:val="003F434B"/>
    <w:rsid w:val="003F43E1"/>
    <w:rsid w:val="003F4EAB"/>
    <w:rsid w:val="003F4F6C"/>
    <w:rsid w:val="003F5977"/>
    <w:rsid w:val="003F6111"/>
    <w:rsid w:val="003F65AB"/>
    <w:rsid w:val="003F6C99"/>
    <w:rsid w:val="003F6D4B"/>
    <w:rsid w:val="003F6EE1"/>
    <w:rsid w:val="003F75A7"/>
    <w:rsid w:val="003F792C"/>
    <w:rsid w:val="003F7B47"/>
    <w:rsid w:val="003F7F83"/>
    <w:rsid w:val="003F7FE6"/>
    <w:rsid w:val="00400007"/>
    <w:rsid w:val="00400198"/>
    <w:rsid w:val="004004EE"/>
    <w:rsid w:val="00401CDB"/>
    <w:rsid w:val="00401D88"/>
    <w:rsid w:val="00402D5A"/>
    <w:rsid w:val="0040377D"/>
    <w:rsid w:val="00403DE3"/>
    <w:rsid w:val="00404324"/>
    <w:rsid w:val="00405743"/>
    <w:rsid w:val="00405B6C"/>
    <w:rsid w:val="0040679B"/>
    <w:rsid w:val="004067F6"/>
    <w:rsid w:val="00406FC7"/>
    <w:rsid w:val="0041099C"/>
    <w:rsid w:val="004114DE"/>
    <w:rsid w:val="00411B34"/>
    <w:rsid w:val="00411D18"/>
    <w:rsid w:val="004123B0"/>
    <w:rsid w:val="004124F9"/>
    <w:rsid w:val="00412BAB"/>
    <w:rsid w:val="00412DBD"/>
    <w:rsid w:val="00413455"/>
    <w:rsid w:val="004149C7"/>
    <w:rsid w:val="00414C96"/>
    <w:rsid w:val="00414C99"/>
    <w:rsid w:val="00415BAC"/>
    <w:rsid w:val="00415DC7"/>
    <w:rsid w:val="00415F41"/>
    <w:rsid w:val="00416234"/>
    <w:rsid w:val="00417EFD"/>
    <w:rsid w:val="00420579"/>
    <w:rsid w:val="004208A0"/>
    <w:rsid w:val="004218E9"/>
    <w:rsid w:val="00421EC8"/>
    <w:rsid w:val="00423F92"/>
    <w:rsid w:val="0042456D"/>
    <w:rsid w:val="0042457A"/>
    <w:rsid w:val="00424956"/>
    <w:rsid w:val="0042512A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BCA"/>
    <w:rsid w:val="004345C5"/>
    <w:rsid w:val="00434637"/>
    <w:rsid w:val="00435376"/>
    <w:rsid w:val="00435797"/>
    <w:rsid w:val="00436035"/>
    <w:rsid w:val="00436465"/>
    <w:rsid w:val="00436658"/>
    <w:rsid w:val="004374A4"/>
    <w:rsid w:val="0043791D"/>
    <w:rsid w:val="00437F8A"/>
    <w:rsid w:val="0044015E"/>
    <w:rsid w:val="00441FF4"/>
    <w:rsid w:val="00442470"/>
    <w:rsid w:val="0044262E"/>
    <w:rsid w:val="00442B2B"/>
    <w:rsid w:val="00443980"/>
    <w:rsid w:val="004446E1"/>
    <w:rsid w:val="0044518C"/>
    <w:rsid w:val="004462E0"/>
    <w:rsid w:val="004466C9"/>
    <w:rsid w:val="004478EF"/>
    <w:rsid w:val="00447904"/>
    <w:rsid w:val="0045001D"/>
    <w:rsid w:val="0045089C"/>
    <w:rsid w:val="004511EC"/>
    <w:rsid w:val="0045141D"/>
    <w:rsid w:val="00451860"/>
    <w:rsid w:val="00451A6D"/>
    <w:rsid w:val="0045220D"/>
    <w:rsid w:val="00453920"/>
    <w:rsid w:val="00453E7F"/>
    <w:rsid w:val="004543A2"/>
    <w:rsid w:val="00454FB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7B7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2491"/>
    <w:rsid w:val="00472711"/>
    <w:rsid w:val="00472C37"/>
    <w:rsid w:val="00472E7A"/>
    <w:rsid w:val="004740A9"/>
    <w:rsid w:val="00474223"/>
    <w:rsid w:val="004751DE"/>
    <w:rsid w:val="004753CC"/>
    <w:rsid w:val="0047550C"/>
    <w:rsid w:val="004756BC"/>
    <w:rsid w:val="00476559"/>
    <w:rsid w:val="0047689F"/>
    <w:rsid w:val="004779A2"/>
    <w:rsid w:val="00477AB3"/>
    <w:rsid w:val="00477C4C"/>
    <w:rsid w:val="00477E8F"/>
    <w:rsid w:val="00480558"/>
    <w:rsid w:val="00480BA5"/>
    <w:rsid w:val="004822AF"/>
    <w:rsid w:val="00482FA4"/>
    <w:rsid w:val="00483667"/>
    <w:rsid w:val="00483F91"/>
    <w:rsid w:val="0048413F"/>
    <w:rsid w:val="00484732"/>
    <w:rsid w:val="00484B6D"/>
    <w:rsid w:val="00485995"/>
    <w:rsid w:val="004864D1"/>
    <w:rsid w:val="004869E1"/>
    <w:rsid w:val="00486DCF"/>
    <w:rsid w:val="0048720C"/>
    <w:rsid w:val="0048774F"/>
    <w:rsid w:val="00487B9D"/>
    <w:rsid w:val="00487EE0"/>
    <w:rsid w:val="0049066C"/>
    <w:rsid w:val="0049115B"/>
    <w:rsid w:val="004919D3"/>
    <w:rsid w:val="004938CE"/>
    <w:rsid w:val="0049395A"/>
    <w:rsid w:val="00493A4F"/>
    <w:rsid w:val="00495419"/>
    <w:rsid w:val="00496490"/>
    <w:rsid w:val="00497E2C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488"/>
    <w:rsid w:val="004A49DF"/>
    <w:rsid w:val="004A4CF2"/>
    <w:rsid w:val="004A5A1B"/>
    <w:rsid w:val="004A6135"/>
    <w:rsid w:val="004A6386"/>
    <w:rsid w:val="004A677F"/>
    <w:rsid w:val="004A67AF"/>
    <w:rsid w:val="004A6ACD"/>
    <w:rsid w:val="004A7013"/>
    <w:rsid w:val="004A7394"/>
    <w:rsid w:val="004B137C"/>
    <w:rsid w:val="004B1717"/>
    <w:rsid w:val="004B1BA5"/>
    <w:rsid w:val="004B21D6"/>
    <w:rsid w:val="004B25CF"/>
    <w:rsid w:val="004B2DF0"/>
    <w:rsid w:val="004B3762"/>
    <w:rsid w:val="004B42BA"/>
    <w:rsid w:val="004B4822"/>
    <w:rsid w:val="004B4C59"/>
    <w:rsid w:val="004B52F4"/>
    <w:rsid w:val="004B6ECB"/>
    <w:rsid w:val="004B71D8"/>
    <w:rsid w:val="004B7A4E"/>
    <w:rsid w:val="004C05BF"/>
    <w:rsid w:val="004C0E5C"/>
    <w:rsid w:val="004C1E3D"/>
    <w:rsid w:val="004C2D81"/>
    <w:rsid w:val="004C5B2C"/>
    <w:rsid w:val="004C5DAC"/>
    <w:rsid w:val="004C6008"/>
    <w:rsid w:val="004C6208"/>
    <w:rsid w:val="004C6537"/>
    <w:rsid w:val="004C770F"/>
    <w:rsid w:val="004C7938"/>
    <w:rsid w:val="004C7C2C"/>
    <w:rsid w:val="004D0987"/>
    <w:rsid w:val="004D0F73"/>
    <w:rsid w:val="004D1B04"/>
    <w:rsid w:val="004D2030"/>
    <w:rsid w:val="004D2ADE"/>
    <w:rsid w:val="004D3382"/>
    <w:rsid w:val="004D33CF"/>
    <w:rsid w:val="004D3AF4"/>
    <w:rsid w:val="004D3B48"/>
    <w:rsid w:val="004D3D6B"/>
    <w:rsid w:val="004D3E43"/>
    <w:rsid w:val="004D4246"/>
    <w:rsid w:val="004D446D"/>
    <w:rsid w:val="004D4A29"/>
    <w:rsid w:val="004D5C5A"/>
    <w:rsid w:val="004D6492"/>
    <w:rsid w:val="004D6C28"/>
    <w:rsid w:val="004D6DDD"/>
    <w:rsid w:val="004D7367"/>
    <w:rsid w:val="004E0472"/>
    <w:rsid w:val="004E17D7"/>
    <w:rsid w:val="004E1EB4"/>
    <w:rsid w:val="004E2A35"/>
    <w:rsid w:val="004E2D78"/>
    <w:rsid w:val="004E344D"/>
    <w:rsid w:val="004E3B95"/>
    <w:rsid w:val="004E3DA5"/>
    <w:rsid w:val="004E45BE"/>
    <w:rsid w:val="004E56B8"/>
    <w:rsid w:val="004E57D8"/>
    <w:rsid w:val="004E58EE"/>
    <w:rsid w:val="004E61CA"/>
    <w:rsid w:val="004E79B0"/>
    <w:rsid w:val="004F133A"/>
    <w:rsid w:val="004F1476"/>
    <w:rsid w:val="004F1CC5"/>
    <w:rsid w:val="004F3247"/>
    <w:rsid w:val="004F3A08"/>
    <w:rsid w:val="004F3E39"/>
    <w:rsid w:val="004F4AE5"/>
    <w:rsid w:val="004F5581"/>
    <w:rsid w:val="004F5AFB"/>
    <w:rsid w:val="004F68F7"/>
    <w:rsid w:val="0050010F"/>
    <w:rsid w:val="005003D3"/>
    <w:rsid w:val="00501676"/>
    <w:rsid w:val="00501D34"/>
    <w:rsid w:val="00502009"/>
    <w:rsid w:val="00502144"/>
    <w:rsid w:val="00502D37"/>
    <w:rsid w:val="00503C0E"/>
    <w:rsid w:val="005045D1"/>
    <w:rsid w:val="00505281"/>
    <w:rsid w:val="00505F5E"/>
    <w:rsid w:val="00507C68"/>
    <w:rsid w:val="00507DA2"/>
    <w:rsid w:val="00510126"/>
    <w:rsid w:val="00510C85"/>
    <w:rsid w:val="00510CDE"/>
    <w:rsid w:val="005132B3"/>
    <w:rsid w:val="0051360D"/>
    <w:rsid w:val="0051381C"/>
    <w:rsid w:val="005140DD"/>
    <w:rsid w:val="005140FB"/>
    <w:rsid w:val="00514757"/>
    <w:rsid w:val="00515CAF"/>
    <w:rsid w:val="005160E6"/>
    <w:rsid w:val="005168A0"/>
    <w:rsid w:val="005172FA"/>
    <w:rsid w:val="00517893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336"/>
    <w:rsid w:val="00527474"/>
    <w:rsid w:val="0052766C"/>
    <w:rsid w:val="00527E58"/>
    <w:rsid w:val="00530E12"/>
    <w:rsid w:val="0053123B"/>
    <w:rsid w:val="005318B8"/>
    <w:rsid w:val="00531953"/>
    <w:rsid w:val="00532BEF"/>
    <w:rsid w:val="00532C27"/>
    <w:rsid w:val="00532C8E"/>
    <w:rsid w:val="00532FE3"/>
    <w:rsid w:val="0053395A"/>
    <w:rsid w:val="00533FAF"/>
    <w:rsid w:val="0053468A"/>
    <w:rsid w:val="00534CAB"/>
    <w:rsid w:val="005366B3"/>
    <w:rsid w:val="005368AF"/>
    <w:rsid w:val="005400A8"/>
    <w:rsid w:val="00540720"/>
    <w:rsid w:val="005417D2"/>
    <w:rsid w:val="005419C8"/>
    <w:rsid w:val="00541B50"/>
    <w:rsid w:val="005424F4"/>
    <w:rsid w:val="00542965"/>
    <w:rsid w:val="00543B29"/>
    <w:rsid w:val="00543EA7"/>
    <w:rsid w:val="005463FA"/>
    <w:rsid w:val="00546AD1"/>
    <w:rsid w:val="0054738C"/>
    <w:rsid w:val="00547BC8"/>
    <w:rsid w:val="00547E79"/>
    <w:rsid w:val="00552829"/>
    <w:rsid w:val="005547F7"/>
    <w:rsid w:val="00554E70"/>
    <w:rsid w:val="00554E76"/>
    <w:rsid w:val="005558EF"/>
    <w:rsid w:val="005559CF"/>
    <w:rsid w:val="00556188"/>
    <w:rsid w:val="00556BE6"/>
    <w:rsid w:val="00557895"/>
    <w:rsid w:val="00557DF8"/>
    <w:rsid w:val="00557FEA"/>
    <w:rsid w:val="00560934"/>
    <w:rsid w:val="00560ACC"/>
    <w:rsid w:val="00560B87"/>
    <w:rsid w:val="005616D5"/>
    <w:rsid w:val="005618AB"/>
    <w:rsid w:val="00561E79"/>
    <w:rsid w:val="00562C49"/>
    <w:rsid w:val="005636BA"/>
    <w:rsid w:val="00563BB6"/>
    <w:rsid w:val="005646A2"/>
    <w:rsid w:val="00565931"/>
    <w:rsid w:val="00565C24"/>
    <w:rsid w:val="00566A4E"/>
    <w:rsid w:val="00566B13"/>
    <w:rsid w:val="005674F5"/>
    <w:rsid w:val="00567F0C"/>
    <w:rsid w:val="00570BBF"/>
    <w:rsid w:val="00571483"/>
    <w:rsid w:val="00571A0C"/>
    <w:rsid w:val="00571AB8"/>
    <w:rsid w:val="0057205A"/>
    <w:rsid w:val="00572354"/>
    <w:rsid w:val="00573105"/>
    <w:rsid w:val="00573C88"/>
    <w:rsid w:val="0057427C"/>
    <w:rsid w:val="005745DF"/>
    <w:rsid w:val="005749EB"/>
    <w:rsid w:val="005755AA"/>
    <w:rsid w:val="00575C0D"/>
    <w:rsid w:val="00576243"/>
    <w:rsid w:val="005766ED"/>
    <w:rsid w:val="00576836"/>
    <w:rsid w:val="00576944"/>
    <w:rsid w:val="005773BE"/>
    <w:rsid w:val="00580440"/>
    <w:rsid w:val="005811D5"/>
    <w:rsid w:val="00581CD7"/>
    <w:rsid w:val="00582117"/>
    <w:rsid w:val="0058254F"/>
    <w:rsid w:val="005828BB"/>
    <w:rsid w:val="00582C25"/>
    <w:rsid w:val="00582FC4"/>
    <w:rsid w:val="00582FFF"/>
    <w:rsid w:val="00583F1C"/>
    <w:rsid w:val="00584272"/>
    <w:rsid w:val="00584BCB"/>
    <w:rsid w:val="005851F3"/>
    <w:rsid w:val="00586A92"/>
    <w:rsid w:val="00586F33"/>
    <w:rsid w:val="005871DF"/>
    <w:rsid w:val="00587FC3"/>
    <w:rsid w:val="0059003A"/>
    <w:rsid w:val="00590F64"/>
    <w:rsid w:val="00592223"/>
    <w:rsid w:val="0059274F"/>
    <w:rsid w:val="00592CEA"/>
    <w:rsid w:val="00592FAD"/>
    <w:rsid w:val="005935D9"/>
    <w:rsid w:val="005939AD"/>
    <w:rsid w:val="00594379"/>
    <w:rsid w:val="005949BD"/>
    <w:rsid w:val="00595A1C"/>
    <w:rsid w:val="00595BD1"/>
    <w:rsid w:val="005964A1"/>
    <w:rsid w:val="00596872"/>
    <w:rsid w:val="0059697F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DE1"/>
    <w:rsid w:val="005A77BC"/>
    <w:rsid w:val="005A798D"/>
    <w:rsid w:val="005B014C"/>
    <w:rsid w:val="005B125D"/>
    <w:rsid w:val="005B178D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62C8"/>
    <w:rsid w:val="005B6397"/>
    <w:rsid w:val="005B6F5F"/>
    <w:rsid w:val="005C0A71"/>
    <w:rsid w:val="005C0D09"/>
    <w:rsid w:val="005C122C"/>
    <w:rsid w:val="005C24AA"/>
    <w:rsid w:val="005C2552"/>
    <w:rsid w:val="005C2B37"/>
    <w:rsid w:val="005C2DCC"/>
    <w:rsid w:val="005C38B5"/>
    <w:rsid w:val="005C3C1C"/>
    <w:rsid w:val="005C4409"/>
    <w:rsid w:val="005C486E"/>
    <w:rsid w:val="005C5A42"/>
    <w:rsid w:val="005C5B42"/>
    <w:rsid w:val="005C64F1"/>
    <w:rsid w:val="005C6D20"/>
    <w:rsid w:val="005C7050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67D0"/>
    <w:rsid w:val="005D79E9"/>
    <w:rsid w:val="005D7CCA"/>
    <w:rsid w:val="005E04FC"/>
    <w:rsid w:val="005E0512"/>
    <w:rsid w:val="005E0B17"/>
    <w:rsid w:val="005E0BC2"/>
    <w:rsid w:val="005E1A2B"/>
    <w:rsid w:val="005E3328"/>
    <w:rsid w:val="005E3755"/>
    <w:rsid w:val="005E37AE"/>
    <w:rsid w:val="005E37FD"/>
    <w:rsid w:val="005E480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DA3"/>
    <w:rsid w:val="005F1955"/>
    <w:rsid w:val="005F19CB"/>
    <w:rsid w:val="005F2AE7"/>
    <w:rsid w:val="005F433A"/>
    <w:rsid w:val="005F4E73"/>
    <w:rsid w:val="005F5B74"/>
    <w:rsid w:val="005F7151"/>
    <w:rsid w:val="00600190"/>
    <w:rsid w:val="00602573"/>
    <w:rsid w:val="0060264A"/>
    <w:rsid w:val="00603911"/>
    <w:rsid w:val="00603F5B"/>
    <w:rsid w:val="00604CC9"/>
    <w:rsid w:val="00605485"/>
    <w:rsid w:val="0060582D"/>
    <w:rsid w:val="00605B54"/>
    <w:rsid w:val="00605DB6"/>
    <w:rsid w:val="00605FF9"/>
    <w:rsid w:val="006060E2"/>
    <w:rsid w:val="006063C2"/>
    <w:rsid w:val="00606B00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286B"/>
    <w:rsid w:val="00613498"/>
    <w:rsid w:val="006134EF"/>
    <w:rsid w:val="0061366B"/>
    <w:rsid w:val="0061371B"/>
    <w:rsid w:val="006145D4"/>
    <w:rsid w:val="00614848"/>
    <w:rsid w:val="00614FBF"/>
    <w:rsid w:val="00615C2C"/>
    <w:rsid w:val="00616545"/>
    <w:rsid w:val="00616717"/>
    <w:rsid w:val="00616A7A"/>
    <w:rsid w:val="00620223"/>
    <w:rsid w:val="00620561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676E"/>
    <w:rsid w:val="00626FE0"/>
    <w:rsid w:val="006271B6"/>
    <w:rsid w:val="006303F9"/>
    <w:rsid w:val="006305A8"/>
    <w:rsid w:val="006315CD"/>
    <w:rsid w:val="00631F81"/>
    <w:rsid w:val="006322C8"/>
    <w:rsid w:val="00633075"/>
    <w:rsid w:val="00633F34"/>
    <w:rsid w:val="00634794"/>
    <w:rsid w:val="00634BB1"/>
    <w:rsid w:val="00635649"/>
    <w:rsid w:val="006357AA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F0E"/>
    <w:rsid w:val="006502CA"/>
    <w:rsid w:val="006507B1"/>
    <w:rsid w:val="0065138F"/>
    <w:rsid w:val="00652B5D"/>
    <w:rsid w:val="006530C9"/>
    <w:rsid w:val="00653640"/>
    <w:rsid w:val="00654A36"/>
    <w:rsid w:val="00654F4B"/>
    <w:rsid w:val="00656479"/>
    <w:rsid w:val="0065660F"/>
    <w:rsid w:val="00657184"/>
    <w:rsid w:val="00657619"/>
    <w:rsid w:val="00657EED"/>
    <w:rsid w:val="006608E5"/>
    <w:rsid w:val="0066128B"/>
    <w:rsid w:val="00661492"/>
    <w:rsid w:val="00661FFF"/>
    <w:rsid w:val="00662154"/>
    <w:rsid w:val="00662EA2"/>
    <w:rsid w:val="00662F75"/>
    <w:rsid w:val="00663747"/>
    <w:rsid w:val="00663F6E"/>
    <w:rsid w:val="00664D9C"/>
    <w:rsid w:val="00665135"/>
    <w:rsid w:val="00665D25"/>
    <w:rsid w:val="00666A80"/>
    <w:rsid w:val="00666DA7"/>
    <w:rsid w:val="00667079"/>
    <w:rsid w:val="00667D8C"/>
    <w:rsid w:val="00667DBB"/>
    <w:rsid w:val="0067062C"/>
    <w:rsid w:val="0067076D"/>
    <w:rsid w:val="006707CE"/>
    <w:rsid w:val="006710CB"/>
    <w:rsid w:val="00671497"/>
    <w:rsid w:val="00671519"/>
    <w:rsid w:val="006721FC"/>
    <w:rsid w:val="0067307B"/>
    <w:rsid w:val="00673F8E"/>
    <w:rsid w:val="00674396"/>
    <w:rsid w:val="0067486B"/>
    <w:rsid w:val="00674DFA"/>
    <w:rsid w:val="00674E50"/>
    <w:rsid w:val="00674F53"/>
    <w:rsid w:val="00675704"/>
    <w:rsid w:val="00675D50"/>
    <w:rsid w:val="00676CC7"/>
    <w:rsid w:val="0067708C"/>
    <w:rsid w:val="006778B3"/>
    <w:rsid w:val="00677D9E"/>
    <w:rsid w:val="00680066"/>
    <w:rsid w:val="00681548"/>
    <w:rsid w:val="00682213"/>
    <w:rsid w:val="0068286B"/>
    <w:rsid w:val="00684C26"/>
    <w:rsid w:val="00685489"/>
    <w:rsid w:val="006858BD"/>
    <w:rsid w:val="006860B3"/>
    <w:rsid w:val="00686683"/>
    <w:rsid w:val="0068691C"/>
    <w:rsid w:val="00686E88"/>
    <w:rsid w:val="00687902"/>
    <w:rsid w:val="006900AB"/>
    <w:rsid w:val="006902B8"/>
    <w:rsid w:val="00690740"/>
    <w:rsid w:val="00690DA9"/>
    <w:rsid w:val="00691046"/>
    <w:rsid w:val="0069192A"/>
    <w:rsid w:val="006919B3"/>
    <w:rsid w:val="00692787"/>
    <w:rsid w:val="00692888"/>
    <w:rsid w:val="00692A1F"/>
    <w:rsid w:val="006930C0"/>
    <w:rsid w:val="0069446E"/>
    <w:rsid w:val="00694824"/>
    <w:rsid w:val="006949DC"/>
    <w:rsid w:val="00695598"/>
    <w:rsid w:val="00695B39"/>
    <w:rsid w:val="00695CAC"/>
    <w:rsid w:val="00696E9C"/>
    <w:rsid w:val="00697EDB"/>
    <w:rsid w:val="006A207D"/>
    <w:rsid w:val="006A2546"/>
    <w:rsid w:val="006A2B80"/>
    <w:rsid w:val="006A2C3F"/>
    <w:rsid w:val="006A2E94"/>
    <w:rsid w:val="006A403C"/>
    <w:rsid w:val="006A455C"/>
    <w:rsid w:val="006A57F5"/>
    <w:rsid w:val="006A58D7"/>
    <w:rsid w:val="006A5986"/>
    <w:rsid w:val="006A6038"/>
    <w:rsid w:val="006A75E7"/>
    <w:rsid w:val="006A7F38"/>
    <w:rsid w:val="006B03B2"/>
    <w:rsid w:val="006B056A"/>
    <w:rsid w:val="006B09FF"/>
    <w:rsid w:val="006B1552"/>
    <w:rsid w:val="006B1731"/>
    <w:rsid w:val="006B1A03"/>
    <w:rsid w:val="006B1D00"/>
    <w:rsid w:val="006B2817"/>
    <w:rsid w:val="006B3CBE"/>
    <w:rsid w:val="006B59EB"/>
    <w:rsid w:val="006B7FCF"/>
    <w:rsid w:val="006C1228"/>
    <w:rsid w:val="006C1658"/>
    <w:rsid w:val="006C1693"/>
    <w:rsid w:val="006C18BE"/>
    <w:rsid w:val="006C246A"/>
    <w:rsid w:val="006C281A"/>
    <w:rsid w:val="006C2949"/>
    <w:rsid w:val="006C2D7B"/>
    <w:rsid w:val="006C2FCF"/>
    <w:rsid w:val="006C3CDF"/>
    <w:rsid w:val="006C4478"/>
    <w:rsid w:val="006C4C5A"/>
    <w:rsid w:val="006C5A1B"/>
    <w:rsid w:val="006C5CB5"/>
    <w:rsid w:val="006C6BA2"/>
    <w:rsid w:val="006D0280"/>
    <w:rsid w:val="006D04C7"/>
    <w:rsid w:val="006D0DB2"/>
    <w:rsid w:val="006D1027"/>
    <w:rsid w:val="006D148C"/>
    <w:rsid w:val="006D18E1"/>
    <w:rsid w:val="006D2362"/>
    <w:rsid w:val="006D3AF0"/>
    <w:rsid w:val="006D43D2"/>
    <w:rsid w:val="006D4888"/>
    <w:rsid w:val="006D4950"/>
    <w:rsid w:val="006D49A6"/>
    <w:rsid w:val="006D4B26"/>
    <w:rsid w:val="006D4E4D"/>
    <w:rsid w:val="006D5A48"/>
    <w:rsid w:val="006D660C"/>
    <w:rsid w:val="006D7091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742"/>
    <w:rsid w:val="006E4351"/>
    <w:rsid w:val="006E507E"/>
    <w:rsid w:val="006E5B00"/>
    <w:rsid w:val="006E5D69"/>
    <w:rsid w:val="006E6C38"/>
    <w:rsid w:val="006E7B9B"/>
    <w:rsid w:val="006E7D88"/>
    <w:rsid w:val="006F0342"/>
    <w:rsid w:val="006F13CE"/>
    <w:rsid w:val="006F2228"/>
    <w:rsid w:val="006F25F6"/>
    <w:rsid w:val="006F287D"/>
    <w:rsid w:val="006F3142"/>
    <w:rsid w:val="006F3F4B"/>
    <w:rsid w:val="006F54C8"/>
    <w:rsid w:val="006F54D9"/>
    <w:rsid w:val="006F58CD"/>
    <w:rsid w:val="006F76D2"/>
    <w:rsid w:val="006F778A"/>
    <w:rsid w:val="00700811"/>
    <w:rsid w:val="00700A57"/>
    <w:rsid w:val="00701827"/>
    <w:rsid w:val="00701DCB"/>
    <w:rsid w:val="00701F66"/>
    <w:rsid w:val="00701FAC"/>
    <w:rsid w:val="007035B5"/>
    <w:rsid w:val="00703795"/>
    <w:rsid w:val="00703BD2"/>
    <w:rsid w:val="00703F17"/>
    <w:rsid w:val="00703F8A"/>
    <w:rsid w:val="00704E74"/>
    <w:rsid w:val="007061D1"/>
    <w:rsid w:val="0070624A"/>
    <w:rsid w:val="00706A83"/>
    <w:rsid w:val="00707DD0"/>
    <w:rsid w:val="00707E35"/>
    <w:rsid w:val="00710BA7"/>
    <w:rsid w:val="00710C27"/>
    <w:rsid w:val="007115C1"/>
    <w:rsid w:val="007120C3"/>
    <w:rsid w:val="007143BE"/>
    <w:rsid w:val="0071454F"/>
    <w:rsid w:val="00714707"/>
    <w:rsid w:val="007151C8"/>
    <w:rsid w:val="0071528A"/>
    <w:rsid w:val="00715DE8"/>
    <w:rsid w:val="00715FDA"/>
    <w:rsid w:val="00715FFB"/>
    <w:rsid w:val="007179D6"/>
    <w:rsid w:val="0072079B"/>
    <w:rsid w:val="0072115B"/>
    <w:rsid w:val="007215A9"/>
    <w:rsid w:val="00722324"/>
    <w:rsid w:val="00722E54"/>
    <w:rsid w:val="00723FE8"/>
    <w:rsid w:val="00724F3F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425C"/>
    <w:rsid w:val="007345C3"/>
    <w:rsid w:val="00734693"/>
    <w:rsid w:val="007347FE"/>
    <w:rsid w:val="00734FCE"/>
    <w:rsid w:val="00735201"/>
    <w:rsid w:val="00735EF6"/>
    <w:rsid w:val="00736175"/>
    <w:rsid w:val="0073658B"/>
    <w:rsid w:val="00736BCF"/>
    <w:rsid w:val="00737559"/>
    <w:rsid w:val="00737F09"/>
    <w:rsid w:val="00740494"/>
    <w:rsid w:val="00741A71"/>
    <w:rsid w:val="00742417"/>
    <w:rsid w:val="00742BE5"/>
    <w:rsid w:val="007439C7"/>
    <w:rsid w:val="007449BE"/>
    <w:rsid w:val="00745B4A"/>
    <w:rsid w:val="007460F9"/>
    <w:rsid w:val="00747601"/>
    <w:rsid w:val="00747F60"/>
    <w:rsid w:val="00750093"/>
    <w:rsid w:val="0075275B"/>
    <w:rsid w:val="00752828"/>
    <w:rsid w:val="0075304B"/>
    <w:rsid w:val="00753962"/>
    <w:rsid w:val="00753EAF"/>
    <w:rsid w:val="00754442"/>
    <w:rsid w:val="007547BD"/>
    <w:rsid w:val="00755388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70BEB"/>
    <w:rsid w:val="00771BBE"/>
    <w:rsid w:val="0077245B"/>
    <w:rsid w:val="00773205"/>
    <w:rsid w:val="00773586"/>
    <w:rsid w:val="00773F78"/>
    <w:rsid w:val="007740E8"/>
    <w:rsid w:val="0077638C"/>
    <w:rsid w:val="00777229"/>
    <w:rsid w:val="00780D86"/>
    <w:rsid w:val="00780FF5"/>
    <w:rsid w:val="007818E2"/>
    <w:rsid w:val="0078195C"/>
    <w:rsid w:val="00781974"/>
    <w:rsid w:val="00782AB7"/>
    <w:rsid w:val="00782B8E"/>
    <w:rsid w:val="00783737"/>
    <w:rsid w:val="00783B28"/>
    <w:rsid w:val="00784485"/>
    <w:rsid w:val="007845D9"/>
    <w:rsid w:val="007851C0"/>
    <w:rsid w:val="00785797"/>
    <w:rsid w:val="00785A8C"/>
    <w:rsid w:val="007863D4"/>
    <w:rsid w:val="007864B5"/>
    <w:rsid w:val="00786B86"/>
    <w:rsid w:val="00787246"/>
    <w:rsid w:val="007918AD"/>
    <w:rsid w:val="0079365F"/>
    <w:rsid w:val="0079418B"/>
    <w:rsid w:val="007952B0"/>
    <w:rsid w:val="0079599F"/>
    <w:rsid w:val="0079625A"/>
    <w:rsid w:val="00796BB8"/>
    <w:rsid w:val="00796C20"/>
    <w:rsid w:val="00796FF7"/>
    <w:rsid w:val="00797573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511F"/>
    <w:rsid w:val="007A53C5"/>
    <w:rsid w:val="007A559E"/>
    <w:rsid w:val="007A6D94"/>
    <w:rsid w:val="007A77AC"/>
    <w:rsid w:val="007A78E4"/>
    <w:rsid w:val="007B03E9"/>
    <w:rsid w:val="007B04AB"/>
    <w:rsid w:val="007B08F9"/>
    <w:rsid w:val="007B094E"/>
    <w:rsid w:val="007B0EC9"/>
    <w:rsid w:val="007B4044"/>
    <w:rsid w:val="007B4230"/>
    <w:rsid w:val="007B5780"/>
    <w:rsid w:val="007B5EC1"/>
    <w:rsid w:val="007B65D2"/>
    <w:rsid w:val="007B670F"/>
    <w:rsid w:val="007B68AF"/>
    <w:rsid w:val="007B7952"/>
    <w:rsid w:val="007B7FBD"/>
    <w:rsid w:val="007C02AD"/>
    <w:rsid w:val="007C0986"/>
    <w:rsid w:val="007C1C3B"/>
    <w:rsid w:val="007C2688"/>
    <w:rsid w:val="007C32BD"/>
    <w:rsid w:val="007C40BB"/>
    <w:rsid w:val="007C4775"/>
    <w:rsid w:val="007C5715"/>
    <w:rsid w:val="007C5A64"/>
    <w:rsid w:val="007D043D"/>
    <w:rsid w:val="007D057A"/>
    <w:rsid w:val="007D1AEE"/>
    <w:rsid w:val="007D1BD7"/>
    <w:rsid w:val="007D1C6E"/>
    <w:rsid w:val="007D236B"/>
    <w:rsid w:val="007D25F9"/>
    <w:rsid w:val="007D26A7"/>
    <w:rsid w:val="007D29F6"/>
    <w:rsid w:val="007D2A50"/>
    <w:rsid w:val="007D2B12"/>
    <w:rsid w:val="007D3C57"/>
    <w:rsid w:val="007D3D3E"/>
    <w:rsid w:val="007D5283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6EF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E7F2A"/>
    <w:rsid w:val="007F044F"/>
    <w:rsid w:val="007F0520"/>
    <w:rsid w:val="007F07C7"/>
    <w:rsid w:val="007F1D15"/>
    <w:rsid w:val="007F2183"/>
    <w:rsid w:val="007F25A0"/>
    <w:rsid w:val="007F26D2"/>
    <w:rsid w:val="007F27BD"/>
    <w:rsid w:val="007F2A9A"/>
    <w:rsid w:val="007F3722"/>
    <w:rsid w:val="007F3F7E"/>
    <w:rsid w:val="007F4207"/>
    <w:rsid w:val="007F5539"/>
    <w:rsid w:val="007F5D54"/>
    <w:rsid w:val="007F5E81"/>
    <w:rsid w:val="007F68C4"/>
    <w:rsid w:val="007F7435"/>
    <w:rsid w:val="007F76FD"/>
    <w:rsid w:val="008003D1"/>
    <w:rsid w:val="00801DDF"/>
    <w:rsid w:val="00802039"/>
    <w:rsid w:val="0080219C"/>
    <w:rsid w:val="00802C38"/>
    <w:rsid w:val="008041B1"/>
    <w:rsid w:val="008042BE"/>
    <w:rsid w:val="008045FB"/>
    <w:rsid w:val="008048F9"/>
    <w:rsid w:val="00807CB6"/>
    <w:rsid w:val="00807DE6"/>
    <w:rsid w:val="0081039D"/>
    <w:rsid w:val="00810989"/>
    <w:rsid w:val="00810A4D"/>
    <w:rsid w:val="00810AC8"/>
    <w:rsid w:val="00810D0B"/>
    <w:rsid w:val="00812385"/>
    <w:rsid w:val="008130EF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540"/>
    <w:rsid w:val="008266D9"/>
    <w:rsid w:val="008273F5"/>
    <w:rsid w:val="00827520"/>
    <w:rsid w:val="00830C22"/>
    <w:rsid w:val="00831C4E"/>
    <w:rsid w:val="00831CC5"/>
    <w:rsid w:val="00833074"/>
    <w:rsid w:val="0083381C"/>
    <w:rsid w:val="008338F3"/>
    <w:rsid w:val="008340CC"/>
    <w:rsid w:val="0083433A"/>
    <w:rsid w:val="0083529C"/>
    <w:rsid w:val="00835433"/>
    <w:rsid w:val="00836CC8"/>
    <w:rsid w:val="00837200"/>
    <w:rsid w:val="0083723F"/>
    <w:rsid w:val="0083731D"/>
    <w:rsid w:val="00837CEA"/>
    <w:rsid w:val="00837FFD"/>
    <w:rsid w:val="0084014F"/>
    <w:rsid w:val="0084063C"/>
    <w:rsid w:val="00840F78"/>
    <w:rsid w:val="00841F5D"/>
    <w:rsid w:val="00842C58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57B5"/>
    <w:rsid w:val="008566CE"/>
    <w:rsid w:val="0085689A"/>
    <w:rsid w:val="00856F13"/>
    <w:rsid w:val="0086059F"/>
    <w:rsid w:val="00861DEB"/>
    <w:rsid w:val="008620D9"/>
    <w:rsid w:val="008620E3"/>
    <w:rsid w:val="00862464"/>
    <w:rsid w:val="00862C4B"/>
    <w:rsid w:val="0086322E"/>
    <w:rsid w:val="008652D0"/>
    <w:rsid w:val="0086564D"/>
    <w:rsid w:val="0086779D"/>
    <w:rsid w:val="00867B3E"/>
    <w:rsid w:val="00870544"/>
    <w:rsid w:val="00870631"/>
    <w:rsid w:val="0087063B"/>
    <w:rsid w:val="00870993"/>
    <w:rsid w:val="00871416"/>
    <w:rsid w:val="00871A2A"/>
    <w:rsid w:val="00871A60"/>
    <w:rsid w:val="008723A8"/>
    <w:rsid w:val="00872E97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5B1"/>
    <w:rsid w:val="00876C5F"/>
    <w:rsid w:val="0087764B"/>
    <w:rsid w:val="00877C84"/>
    <w:rsid w:val="0088151D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324F"/>
    <w:rsid w:val="0089338F"/>
    <w:rsid w:val="00893D64"/>
    <w:rsid w:val="00894873"/>
    <w:rsid w:val="008949A2"/>
    <w:rsid w:val="00895F23"/>
    <w:rsid w:val="008966A2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33E4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5AF"/>
    <w:rsid w:val="008B2F56"/>
    <w:rsid w:val="008B305E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CBD"/>
    <w:rsid w:val="008C04F7"/>
    <w:rsid w:val="008C066A"/>
    <w:rsid w:val="008C0933"/>
    <w:rsid w:val="008C124A"/>
    <w:rsid w:val="008C130A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4A04"/>
    <w:rsid w:val="008C6FBE"/>
    <w:rsid w:val="008C7031"/>
    <w:rsid w:val="008C7500"/>
    <w:rsid w:val="008C794F"/>
    <w:rsid w:val="008C7BA4"/>
    <w:rsid w:val="008C7D22"/>
    <w:rsid w:val="008C7FCA"/>
    <w:rsid w:val="008D2075"/>
    <w:rsid w:val="008D21AA"/>
    <w:rsid w:val="008D255A"/>
    <w:rsid w:val="008D3749"/>
    <w:rsid w:val="008D3FF9"/>
    <w:rsid w:val="008D4296"/>
    <w:rsid w:val="008D4324"/>
    <w:rsid w:val="008D59E0"/>
    <w:rsid w:val="008D6A84"/>
    <w:rsid w:val="008D704D"/>
    <w:rsid w:val="008E047D"/>
    <w:rsid w:val="008E0D85"/>
    <w:rsid w:val="008E14EC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6445"/>
    <w:rsid w:val="008E756E"/>
    <w:rsid w:val="008E778D"/>
    <w:rsid w:val="008E7921"/>
    <w:rsid w:val="008E7E2B"/>
    <w:rsid w:val="008F0182"/>
    <w:rsid w:val="008F0983"/>
    <w:rsid w:val="008F09C3"/>
    <w:rsid w:val="008F0C94"/>
    <w:rsid w:val="008F0F9F"/>
    <w:rsid w:val="008F2019"/>
    <w:rsid w:val="008F2A32"/>
    <w:rsid w:val="008F2D94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644C"/>
    <w:rsid w:val="008F6D93"/>
    <w:rsid w:val="008F79B6"/>
    <w:rsid w:val="008F79FF"/>
    <w:rsid w:val="008F7BF0"/>
    <w:rsid w:val="008F7C25"/>
    <w:rsid w:val="0090017A"/>
    <w:rsid w:val="0090027F"/>
    <w:rsid w:val="009003AF"/>
    <w:rsid w:val="00900ED3"/>
    <w:rsid w:val="00901C9E"/>
    <w:rsid w:val="00902009"/>
    <w:rsid w:val="00902CCA"/>
    <w:rsid w:val="009038B7"/>
    <w:rsid w:val="00904672"/>
    <w:rsid w:val="009049D5"/>
    <w:rsid w:val="00906269"/>
    <w:rsid w:val="00906608"/>
    <w:rsid w:val="00910A03"/>
    <w:rsid w:val="00910FD2"/>
    <w:rsid w:val="00911030"/>
    <w:rsid w:val="009120C7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630E"/>
    <w:rsid w:val="009169EE"/>
    <w:rsid w:val="00916E9A"/>
    <w:rsid w:val="009174BB"/>
    <w:rsid w:val="00917BE9"/>
    <w:rsid w:val="00917D3A"/>
    <w:rsid w:val="00917E51"/>
    <w:rsid w:val="00920143"/>
    <w:rsid w:val="00921AC5"/>
    <w:rsid w:val="00922047"/>
    <w:rsid w:val="009220AE"/>
    <w:rsid w:val="0092247A"/>
    <w:rsid w:val="009225AB"/>
    <w:rsid w:val="00923850"/>
    <w:rsid w:val="0092387C"/>
    <w:rsid w:val="009240DF"/>
    <w:rsid w:val="00924FC2"/>
    <w:rsid w:val="00925521"/>
    <w:rsid w:val="00925D32"/>
    <w:rsid w:val="00926480"/>
    <w:rsid w:val="00926539"/>
    <w:rsid w:val="00926798"/>
    <w:rsid w:val="009267AA"/>
    <w:rsid w:val="00926A16"/>
    <w:rsid w:val="00926AA1"/>
    <w:rsid w:val="009270B7"/>
    <w:rsid w:val="009274D2"/>
    <w:rsid w:val="00927FEA"/>
    <w:rsid w:val="00930320"/>
    <w:rsid w:val="00931861"/>
    <w:rsid w:val="00931E42"/>
    <w:rsid w:val="009328F1"/>
    <w:rsid w:val="00932EEB"/>
    <w:rsid w:val="00933B93"/>
    <w:rsid w:val="0093444F"/>
    <w:rsid w:val="00935073"/>
    <w:rsid w:val="00935B6F"/>
    <w:rsid w:val="00935B83"/>
    <w:rsid w:val="00935EC9"/>
    <w:rsid w:val="00935F75"/>
    <w:rsid w:val="009374AE"/>
    <w:rsid w:val="0093796E"/>
    <w:rsid w:val="009404AD"/>
    <w:rsid w:val="00940CC7"/>
    <w:rsid w:val="009415DD"/>
    <w:rsid w:val="009420FF"/>
    <w:rsid w:val="00942858"/>
    <w:rsid w:val="00942CB5"/>
    <w:rsid w:val="00943543"/>
    <w:rsid w:val="00943646"/>
    <w:rsid w:val="0094413C"/>
    <w:rsid w:val="00944996"/>
    <w:rsid w:val="009449F8"/>
    <w:rsid w:val="00945089"/>
    <w:rsid w:val="00945A54"/>
    <w:rsid w:val="00945E42"/>
    <w:rsid w:val="00946387"/>
    <w:rsid w:val="00947331"/>
    <w:rsid w:val="00947559"/>
    <w:rsid w:val="00947BDE"/>
    <w:rsid w:val="00950009"/>
    <w:rsid w:val="0095086D"/>
    <w:rsid w:val="009519BE"/>
    <w:rsid w:val="00952960"/>
    <w:rsid w:val="00953665"/>
    <w:rsid w:val="00953BD4"/>
    <w:rsid w:val="00954066"/>
    <w:rsid w:val="00954108"/>
    <w:rsid w:val="009542BB"/>
    <w:rsid w:val="0095548E"/>
    <w:rsid w:val="00955625"/>
    <w:rsid w:val="009556F3"/>
    <w:rsid w:val="00955D27"/>
    <w:rsid w:val="00955D7F"/>
    <w:rsid w:val="00956109"/>
    <w:rsid w:val="00956386"/>
    <w:rsid w:val="009566CB"/>
    <w:rsid w:val="00956E20"/>
    <w:rsid w:val="00956E42"/>
    <w:rsid w:val="009574DF"/>
    <w:rsid w:val="009577DF"/>
    <w:rsid w:val="00957E1A"/>
    <w:rsid w:val="0096046C"/>
    <w:rsid w:val="00961563"/>
    <w:rsid w:val="0096275D"/>
    <w:rsid w:val="00963299"/>
    <w:rsid w:val="00963652"/>
    <w:rsid w:val="009641F2"/>
    <w:rsid w:val="00964C7E"/>
    <w:rsid w:val="00965CE0"/>
    <w:rsid w:val="00965E8F"/>
    <w:rsid w:val="00966294"/>
    <w:rsid w:val="009668AE"/>
    <w:rsid w:val="00966A6E"/>
    <w:rsid w:val="00966D97"/>
    <w:rsid w:val="00967334"/>
    <w:rsid w:val="009676FE"/>
    <w:rsid w:val="00970E4E"/>
    <w:rsid w:val="00970F93"/>
    <w:rsid w:val="009714B6"/>
    <w:rsid w:val="009720B6"/>
    <w:rsid w:val="00973AF4"/>
    <w:rsid w:val="00974517"/>
    <w:rsid w:val="0097546A"/>
    <w:rsid w:val="0097594A"/>
    <w:rsid w:val="00975D56"/>
    <w:rsid w:val="00975FD9"/>
    <w:rsid w:val="00976D3F"/>
    <w:rsid w:val="00977188"/>
    <w:rsid w:val="00980987"/>
    <w:rsid w:val="00981FDE"/>
    <w:rsid w:val="00982258"/>
    <w:rsid w:val="009831EB"/>
    <w:rsid w:val="0098396E"/>
    <w:rsid w:val="00983A89"/>
    <w:rsid w:val="00984DF7"/>
    <w:rsid w:val="009857D1"/>
    <w:rsid w:val="00986754"/>
    <w:rsid w:val="00986940"/>
    <w:rsid w:val="00986B32"/>
    <w:rsid w:val="00986F65"/>
    <w:rsid w:val="00987025"/>
    <w:rsid w:val="0099054D"/>
    <w:rsid w:val="00990575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52E"/>
    <w:rsid w:val="009957CC"/>
    <w:rsid w:val="009960AE"/>
    <w:rsid w:val="00996920"/>
    <w:rsid w:val="00997867"/>
    <w:rsid w:val="009A09F5"/>
    <w:rsid w:val="009A12DF"/>
    <w:rsid w:val="009A1AF6"/>
    <w:rsid w:val="009A2357"/>
    <w:rsid w:val="009A241B"/>
    <w:rsid w:val="009A33DF"/>
    <w:rsid w:val="009A36B6"/>
    <w:rsid w:val="009A412B"/>
    <w:rsid w:val="009A4815"/>
    <w:rsid w:val="009A515D"/>
    <w:rsid w:val="009A57E3"/>
    <w:rsid w:val="009A6197"/>
    <w:rsid w:val="009A6534"/>
    <w:rsid w:val="009A7708"/>
    <w:rsid w:val="009B1393"/>
    <w:rsid w:val="009B1AAE"/>
    <w:rsid w:val="009B2C52"/>
    <w:rsid w:val="009B330B"/>
    <w:rsid w:val="009B3EDC"/>
    <w:rsid w:val="009B45D7"/>
    <w:rsid w:val="009B4788"/>
    <w:rsid w:val="009B563D"/>
    <w:rsid w:val="009B5663"/>
    <w:rsid w:val="009B6073"/>
    <w:rsid w:val="009B6E6C"/>
    <w:rsid w:val="009B7A3D"/>
    <w:rsid w:val="009C00C1"/>
    <w:rsid w:val="009C0CCB"/>
    <w:rsid w:val="009C0DAF"/>
    <w:rsid w:val="009C0E73"/>
    <w:rsid w:val="009C1128"/>
    <w:rsid w:val="009C13F4"/>
    <w:rsid w:val="009C1DD1"/>
    <w:rsid w:val="009C24DD"/>
    <w:rsid w:val="009C2D4C"/>
    <w:rsid w:val="009C2EE2"/>
    <w:rsid w:val="009C31AF"/>
    <w:rsid w:val="009C370F"/>
    <w:rsid w:val="009C4081"/>
    <w:rsid w:val="009C43D8"/>
    <w:rsid w:val="009C4B10"/>
    <w:rsid w:val="009C5ECB"/>
    <w:rsid w:val="009C7191"/>
    <w:rsid w:val="009C71EF"/>
    <w:rsid w:val="009C7530"/>
    <w:rsid w:val="009D0793"/>
    <w:rsid w:val="009D17F8"/>
    <w:rsid w:val="009D21F7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6E06"/>
    <w:rsid w:val="009D721E"/>
    <w:rsid w:val="009D72FF"/>
    <w:rsid w:val="009D745E"/>
    <w:rsid w:val="009E0BF9"/>
    <w:rsid w:val="009E0E56"/>
    <w:rsid w:val="009E1B8D"/>
    <w:rsid w:val="009E1BCD"/>
    <w:rsid w:val="009E2177"/>
    <w:rsid w:val="009E22A1"/>
    <w:rsid w:val="009E24CD"/>
    <w:rsid w:val="009E2851"/>
    <w:rsid w:val="009E2FE6"/>
    <w:rsid w:val="009E30E7"/>
    <w:rsid w:val="009E3CA3"/>
    <w:rsid w:val="009E4DB9"/>
    <w:rsid w:val="009E4FE1"/>
    <w:rsid w:val="009E57A4"/>
    <w:rsid w:val="009E600A"/>
    <w:rsid w:val="009E6FA3"/>
    <w:rsid w:val="009E7116"/>
    <w:rsid w:val="009F0815"/>
    <w:rsid w:val="009F16A1"/>
    <w:rsid w:val="009F1A1F"/>
    <w:rsid w:val="009F3883"/>
    <w:rsid w:val="009F38D9"/>
    <w:rsid w:val="009F4F33"/>
    <w:rsid w:val="009F4F5E"/>
    <w:rsid w:val="009F5078"/>
    <w:rsid w:val="009F642F"/>
    <w:rsid w:val="009F70E1"/>
    <w:rsid w:val="009F7253"/>
    <w:rsid w:val="009F753A"/>
    <w:rsid w:val="009F7BD9"/>
    <w:rsid w:val="009F7EEB"/>
    <w:rsid w:val="00A00005"/>
    <w:rsid w:val="00A00345"/>
    <w:rsid w:val="00A00E33"/>
    <w:rsid w:val="00A01823"/>
    <w:rsid w:val="00A01B1C"/>
    <w:rsid w:val="00A01DCF"/>
    <w:rsid w:val="00A03A1A"/>
    <w:rsid w:val="00A03CA7"/>
    <w:rsid w:val="00A04537"/>
    <w:rsid w:val="00A046CD"/>
    <w:rsid w:val="00A04A10"/>
    <w:rsid w:val="00A04CD4"/>
    <w:rsid w:val="00A04DF9"/>
    <w:rsid w:val="00A05766"/>
    <w:rsid w:val="00A05DAC"/>
    <w:rsid w:val="00A06FFF"/>
    <w:rsid w:val="00A07232"/>
    <w:rsid w:val="00A07517"/>
    <w:rsid w:val="00A07F6C"/>
    <w:rsid w:val="00A07FAF"/>
    <w:rsid w:val="00A12270"/>
    <w:rsid w:val="00A128DB"/>
    <w:rsid w:val="00A13134"/>
    <w:rsid w:val="00A133F7"/>
    <w:rsid w:val="00A135DD"/>
    <w:rsid w:val="00A139CB"/>
    <w:rsid w:val="00A13F91"/>
    <w:rsid w:val="00A14BB9"/>
    <w:rsid w:val="00A154C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6D17"/>
    <w:rsid w:val="00A2701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E44"/>
    <w:rsid w:val="00A37076"/>
    <w:rsid w:val="00A37C37"/>
    <w:rsid w:val="00A37CC9"/>
    <w:rsid w:val="00A40568"/>
    <w:rsid w:val="00A4087C"/>
    <w:rsid w:val="00A4190F"/>
    <w:rsid w:val="00A42A80"/>
    <w:rsid w:val="00A43065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738"/>
    <w:rsid w:val="00A47C32"/>
    <w:rsid w:val="00A47EF2"/>
    <w:rsid w:val="00A50416"/>
    <w:rsid w:val="00A504A3"/>
    <w:rsid w:val="00A51653"/>
    <w:rsid w:val="00A51665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61582"/>
    <w:rsid w:val="00A615EF"/>
    <w:rsid w:val="00A61D8E"/>
    <w:rsid w:val="00A61E8E"/>
    <w:rsid w:val="00A62925"/>
    <w:rsid w:val="00A6321D"/>
    <w:rsid w:val="00A6368C"/>
    <w:rsid w:val="00A63ADC"/>
    <w:rsid w:val="00A63DAF"/>
    <w:rsid w:val="00A644F2"/>
    <w:rsid w:val="00A6474E"/>
    <w:rsid w:val="00A65546"/>
    <w:rsid w:val="00A66788"/>
    <w:rsid w:val="00A66DAC"/>
    <w:rsid w:val="00A66E35"/>
    <w:rsid w:val="00A67A0C"/>
    <w:rsid w:val="00A705F0"/>
    <w:rsid w:val="00A70E74"/>
    <w:rsid w:val="00A71F99"/>
    <w:rsid w:val="00A72047"/>
    <w:rsid w:val="00A727FE"/>
    <w:rsid w:val="00A7281C"/>
    <w:rsid w:val="00A729ED"/>
    <w:rsid w:val="00A72A29"/>
    <w:rsid w:val="00A72C5E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813"/>
    <w:rsid w:val="00A808D0"/>
    <w:rsid w:val="00A809EA"/>
    <w:rsid w:val="00A80DD9"/>
    <w:rsid w:val="00A8112D"/>
    <w:rsid w:val="00A82533"/>
    <w:rsid w:val="00A82686"/>
    <w:rsid w:val="00A831C9"/>
    <w:rsid w:val="00A8373A"/>
    <w:rsid w:val="00A853FA"/>
    <w:rsid w:val="00A85CF2"/>
    <w:rsid w:val="00A86B24"/>
    <w:rsid w:val="00A870B8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CD3"/>
    <w:rsid w:val="00A94D09"/>
    <w:rsid w:val="00A951C8"/>
    <w:rsid w:val="00A95519"/>
    <w:rsid w:val="00A95A60"/>
    <w:rsid w:val="00A95A93"/>
    <w:rsid w:val="00A96486"/>
    <w:rsid w:val="00A96FD1"/>
    <w:rsid w:val="00A97023"/>
    <w:rsid w:val="00A97F18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4DCD"/>
    <w:rsid w:val="00AA551F"/>
    <w:rsid w:val="00AA580A"/>
    <w:rsid w:val="00AA5F18"/>
    <w:rsid w:val="00AA6181"/>
    <w:rsid w:val="00AA62BA"/>
    <w:rsid w:val="00AA7A41"/>
    <w:rsid w:val="00AA7FFA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40A3"/>
    <w:rsid w:val="00AB53FA"/>
    <w:rsid w:val="00AB5B03"/>
    <w:rsid w:val="00AB5C3A"/>
    <w:rsid w:val="00AB5D51"/>
    <w:rsid w:val="00AB5FE2"/>
    <w:rsid w:val="00AB6103"/>
    <w:rsid w:val="00AB6D8B"/>
    <w:rsid w:val="00AB6E2B"/>
    <w:rsid w:val="00AB7BEB"/>
    <w:rsid w:val="00AC1495"/>
    <w:rsid w:val="00AC2121"/>
    <w:rsid w:val="00AC287E"/>
    <w:rsid w:val="00AC389E"/>
    <w:rsid w:val="00AC44D4"/>
    <w:rsid w:val="00AC482F"/>
    <w:rsid w:val="00AC4BED"/>
    <w:rsid w:val="00AC55DE"/>
    <w:rsid w:val="00AC648F"/>
    <w:rsid w:val="00AC6F4D"/>
    <w:rsid w:val="00AC79F8"/>
    <w:rsid w:val="00AD00F8"/>
    <w:rsid w:val="00AD07D5"/>
    <w:rsid w:val="00AD1FF0"/>
    <w:rsid w:val="00AD23FD"/>
    <w:rsid w:val="00AD2CC6"/>
    <w:rsid w:val="00AD3540"/>
    <w:rsid w:val="00AD35CE"/>
    <w:rsid w:val="00AD5BA0"/>
    <w:rsid w:val="00AD60A8"/>
    <w:rsid w:val="00AD6ABD"/>
    <w:rsid w:val="00AD7108"/>
    <w:rsid w:val="00AE0D59"/>
    <w:rsid w:val="00AE19BF"/>
    <w:rsid w:val="00AE1C17"/>
    <w:rsid w:val="00AE2505"/>
    <w:rsid w:val="00AE2922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91C"/>
    <w:rsid w:val="00AE5A76"/>
    <w:rsid w:val="00AE697C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6B3"/>
    <w:rsid w:val="00AF19BC"/>
    <w:rsid w:val="00AF1E93"/>
    <w:rsid w:val="00AF34F0"/>
    <w:rsid w:val="00AF3FD8"/>
    <w:rsid w:val="00AF4316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7270"/>
    <w:rsid w:val="00B0734E"/>
    <w:rsid w:val="00B10CDD"/>
    <w:rsid w:val="00B10EFF"/>
    <w:rsid w:val="00B11C43"/>
    <w:rsid w:val="00B127C5"/>
    <w:rsid w:val="00B12C5D"/>
    <w:rsid w:val="00B139AB"/>
    <w:rsid w:val="00B13EEB"/>
    <w:rsid w:val="00B143E3"/>
    <w:rsid w:val="00B1445E"/>
    <w:rsid w:val="00B145B0"/>
    <w:rsid w:val="00B15BD1"/>
    <w:rsid w:val="00B15E92"/>
    <w:rsid w:val="00B16473"/>
    <w:rsid w:val="00B165C7"/>
    <w:rsid w:val="00B20123"/>
    <w:rsid w:val="00B20E6B"/>
    <w:rsid w:val="00B20FF8"/>
    <w:rsid w:val="00B21BFE"/>
    <w:rsid w:val="00B21D0F"/>
    <w:rsid w:val="00B21FFB"/>
    <w:rsid w:val="00B2232E"/>
    <w:rsid w:val="00B2237A"/>
    <w:rsid w:val="00B22A60"/>
    <w:rsid w:val="00B25043"/>
    <w:rsid w:val="00B2528C"/>
    <w:rsid w:val="00B2529A"/>
    <w:rsid w:val="00B252CB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115B"/>
    <w:rsid w:val="00B312A5"/>
    <w:rsid w:val="00B31D74"/>
    <w:rsid w:val="00B324D8"/>
    <w:rsid w:val="00B33790"/>
    <w:rsid w:val="00B34F71"/>
    <w:rsid w:val="00B355E5"/>
    <w:rsid w:val="00B35C06"/>
    <w:rsid w:val="00B36F47"/>
    <w:rsid w:val="00B36FB2"/>
    <w:rsid w:val="00B3737B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E70"/>
    <w:rsid w:val="00B43FF1"/>
    <w:rsid w:val="00B4615B"/>
    <w:rsid w:val="00B467D1"/>
    <w:rsid w:val="00B46947"/>
    <w:rsid w:val="00B46EFE"/>
    <w:rsid w:val="00B47715"/>
    <w:rsid w:val="00B47AA0"/>
    <w:rsid w:val="00B52AF8"/>
    <w:rsid w:val="00B5565E"/>
    <w:rsid w:val="00B557D4"/>
    <w:rsid w:val="00B557F2"/>
    <w:rsid w:val="00B564C7"/>
    <w:rsid w:val="00B57078"/>
    <w:rsid w:val="00B60A94"/>
    <w:rsid w:val="00B60E07"/>
    <w:rsid w:val="00B60EBB"/>
    <w:rsid w:val="00B61EF0"/>
    <w:rsid w:val="00B62005"/>
    <w:rsid w:val="00B620E0"/>
    <w:rsid w:val="00B62318"/>
    <w:rsid w:val="00B6294A"/>
    <w:rsid w:val="00B631A4"/>
    <w:rsid w:val="00B635BB"/>
    <w:rsid w:val="00B67037"/>
    <w:rsid w:val="00B676F9"/>
    <w:rsid w:val="00B7043B"/>
    <w:rsid w:val="00B711FB"/>
    <w:rsid w:val="00B71BF3"/>
    <w:rsid w:val="00B71C45"/>
    <w:rsid w:val="00B73918"/>
    <w:rsid w:val="00B743C5"/>
    <w:rsid w:val="00B755C4"/>
    <w:rsid w:val="00B7560B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5830"/>
    <w:rsid w:val="00B86768"/>
    <w:rsid w:val="00B86F9D"/>
    <w:rsid w:val="00B87473"/>
    <w:rsid w:val="00B90329"/>
    <w:rsid w:val="00B904C0"/>
    <w:rsid w:val="00B91EE4"/>
    <w:rsid w:val="00B91EEE"/>
    <w:rsid w:val="00B92D11"/>
    <w:rsid w:val="00B939CA"/>
    <w:rsid w:val="00B946AB"/>
    <w:rsid w:val="00B946AE"/>
    <w:rsid w:val="00B94739"/>
    <w:rsid w:val="00B95068"/>
    <w:rsid w:val="00B95238"/>
    <w:rsid w:val="00B95D5A"/>
    <w:rsid w:val="00B973B3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440B"/>
    <w:rsid w:val="00BA489D"/>
    <w:rsid w:val="00BA48AA"/>
    <w:rsid w:val="00BA57A8"/>
    <w:rsid w:val="00BA5EAA"/>
    <w:rsid w:val="00BA5F3E"/>
    <w:rsid w:val="00BA5F8C"/>
    <w:rsid w:val="00BA60D3"/>
    <w:rsid w:val="00BA616D"/>
    <w:rsid w:val="00BA7B9D"/>
    <w:rsid w:val="00BB00D7"/>
    <w:rsid w:val="00BB0666"/>
    <w:rsid w:val="00BB219F"/>
    <w:rsid w:val="00BB2D37"/>
    <w:rsid w:val="00BB4B27"/>
    <w:rsid w:val="00BB5093"/>
    <w:rsid w:val="00BB50FF"/>
    <w:rsid w:val="00BB5423"/>
    <w:rsid w:val="00BB556A"/>
    <w:rsid w:val="00BB5B43"/>
    <w:rsid w:val="00BB5C78"/>
    <w:rsid w:val="00BB605B"/>
    <w:rsid w:val="00BB691E"/>
    <w:rsid w:val="00BB70F0"/>
    <w:rsid w:val="00BB7104"/>
    <w:rsid w:val="00BB7888"/>
    <w:rsid w:val="00BB7CE7"/>
    <w:rsid w:val="00BC047F"/>
    <w:rsid w:val="00BC1381"/>
    <w:rsid w:val="00BC252E"/>
    <w:rsid w:val="00BC31BF"/>
    <w:rsid w:val="00BC49AC"/>
    <w:rsid w:val="00BC49C5"/>
    <w:rsid w:val="00BC4CE3"/>
    <w:rsid w:val="00BC4F18"/>
    <w:rsid w:val="00BC4F59"/>
    <w:rsid w:val="00BC6776"/>
    <w:rsid w:val="00BC69FA"/>
    <w:rsid w:val="00BC6B2D"/>
    <w:rsid w:val="00BD03E3"/>
    <w:rsid w:val="00BD10FD"/>
    <w:rsid w:val="00BD169E"/>
    <w:rsid w:val="00BD1DD8"/>
    <w:rsid w:val="00BD2000"/>
    <w:rsid w:val="00BD2DB2"/>
    <w:rsid w:val="00BD31F4"/>
    <w:rsid w:val="00BD371B"/>
    <w:rsid w:val="00BD40F2"/>
    <w:rsid w:val="00BD4455"/>
    <w:rsid w:val="00BD4703"/>
    <w:rsid w:val="00BD4975"/>
    <w:rsid w:val="00BD51C8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3CE3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B30"/>
    <w:rsid w:val="00BF1BBF"/>
    <w:rsid w:val="00BF1C3B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D71"/>
    <w:rsid w:val="00BF79A7"/>
    <w:rsid w:val="00BF7F20"/>
    <w:rsid w:val="00C00CAD"/>
    <w:rsid w:val="00C00FDA"/>
    <w:rsid w:val="00C0146F"/>
    <w:rsid w:val="00C01F78"/>
    <w:rsid w:val="00C02214"/>
    <w:rsid w:val="00C02FC2"/>
    <w:rsid w:val="00C0388A"/>
    <w:rsid w:val="00C047E0"/>
    <w:rsid w:val="00C066DF"/>
    <w:rsid w:val="00C06C25"/>
    <w:rsid w:val="00C06D01"/>
    <w:rsid w:val="00C06FA5"/>
    <w:rsid w:val="00C076BA"/>
    <w:rsid w:val="00C076F5"/>
    <w:rsid w:val="00C07898"/>
    <w:rsid w:val="00C10158"/>
    <w:rsid w:val="00C114CA"/>
    <w:rsid w:val="00C11629"/>
    <w:rsid w:val="00C119F2"/>
    <w:rsid w:val="00C11A4A"/>
    <w:rsid w:val="00C13B94"/>
    <w:rsid w:val="00C14292"/>
    <w:rsid w:val="00C142F2"/>
    <w:rsid w:val="00C160F0"/>
    <w:rsid w:val="00C16189"/>
    <w:rsid w:val="00C16451"/>
    <w:rsid w:val="00C169AB"/>
    <w:rsid w:val="00C16B89"/>
    <w:rsid w:val="00C17098"/>
    <w:rsid w:val="00C1770E"/>
    <w:rsid w:val="00C17799"/>
    <w:rsid w:val="00C21280"/>
    <w:rsid w:val="00C21415"/>
    <w:rsid w:val="00C21EA9"/>
    <w:rsid w:val="00C226E5"/>
    <w:rsid w:val="00C22D1E"/>
    <w:rsid w:val="00C235E7"/>
    <w:rsid w:val="00C2398C"/>
    <w:rsid w:val="00C23A57"/>
    <w:rsid w:val="00C23C8B"/>
    <w:rsid w:val="00C258A3"/>
    <w:rsid w:val="00C25A4F"/>
    <w:rsid w:val="00C260A5"/>
    <w:rsid w:val="00C26E8A"/>
    <w:rsid w:val="00C26FA4"/>
    <w:rsid w:val="00C31EAC"/>
    <w:rsid w:val="00C32291"/>
    <w:rsid w:val="00C32C57"/>
    <w:rsid w:val="00C338C5"/>
    <w:rsid w:val="00C33DED"/>
    <w:rsid w:val="00C343C1"/>
    <w:rsid w:val="00C343F6"/>
    <w:rsid w:val="00C3445F"/>
    <w:rsid w:val="00C34FB2"/>
    <w:rsid w:val="00C355C1"/>
    <w:rsid w:val="00C36AA5"/>
    <w:rsid w:val="00C36CA6"/>
    <w:rsid w:val="00C37AB0"/>
    <w:rsid w:val="00C4076D"/>
    <w:rsid w:val="00C41187"/>
    <w:rsid w:val="00C41E09"/>
    <w:rsid w:val="00C4288E"/>
    <w:rsid w:val="00C4323A"/>
    <w:rsid w:val="00C4326E"/>
    <w:rsid w:val="00C438BF"/>
    <w:rsid w:val="00C43994"/>
    <w:rsid w:val="00C43CB4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C8F"/>
    <w:rsid w:val="00C501B3"/>
    <w:rsid w:val="00C5070F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B96"/>
    <w:rsid w:val="00C54D24"/>
    <w:rsid w:val="00C55A36"/>
    <w:rsid w:val="00C5622C"/>
    <w:rsid w:val="00C566B5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73F8"/>
    <w:rsid w:val="00C67A6E"/>
    <w:rsid w:val="00C71A1D"/>
    <w:rsid w:val="00C72FEE"/>
    <w:rsid w:val="00C73DCD"/>
    <w:rsid w:val="00C748C9"/>
    <w:rsid w:val="00C749D1"/>
    <w:rsid w:val="00C74E51"/>
    <w:rsid w:val="00C753BD"/>
    <w:rsid w:val="00C754C1"/>
    <w:rsid w:val="00C7552F"/>
    <w:rsid w:val="00C75561"/>
    <w:rsid w:val="00C755BF"/>
    <w:rsid w:val="00C76110"/>
    <w:rsid w:val="00C77B9A"/>
    <w:rsid w:val="00C77F60"/>
    <w:rsid w:val="00C77FCF"/>
    <w:rsid w:val="00C815F9"/>
    <w:rsid w:val="00C81644"/>
    <w:rsid w:val="00C81A9B"/>
    <w:rsid w:val="00C82064"/>
    <w:rsid w:val="00C8288E"/>
    <w:rsid w:val="00C83D4D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877D8"/>
    <w:rsid w:val="00C9007C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499B"/>
    <w:rsid w:val="00CA4AAB"/>
    <w:rsid w:val="00CA4C18"/>
    <w:rsid w:val="00CA55E9"/>
    <w:rsid w:val="00CA5691"/>
    <w:rsid w:val="00CA5B94"/>
    <w:rsid w:val="00CA6160"/>
    <w:rsid w:val="00CA627C"/>
    <w:rsid w:val="00CA68B6"/>
    <w:rsid w:val="00CA76B2"/>
    <w:rsid w:val="00CA7CDA"/>
    <w:rsid w:val="00CA7EA8"/>
    <w:rsid w:val="00CB0210"/>
    <w:rsid w:val="00CB078B"/>
    <w:rsid w:val="00CB0CB3"/>
    <w:rsid w:val="00CB15FC"/>
    <w:rsid w:val="00CB1CF8"/>
    <w:rsid w:val="00CB20D1"/>
    <w:rsid w:val="00CB2802"/>
    <w:rsid w:val="00CB2AC9"/>
    <w:rsid w:val="00CB3055"/>
    <w:rsid w:val="00CB3370"/>
    <w:rsid w:val="00CB39B0"/>
    <w:rsid w:val="00CB3BB9"/>
    <w:rsid w:val="00CB512F"/>
    <w:rsid w:val="00CB51BB"/>
    <w:rsid w:val="00CB5D8F"/>
    <w:rsid w:val="00CB657F"/>
    <w:rsid w:val="00CC02B7"/>
    <w:rsid w:val="00CC0402"/>
    <w:rsid w:val="00CC07A7"/>
    <w:rsid w:val="00CC0F8A"/>
    <w:rsid w:val="00CC1384"/>
    <w:rsid w:val="00CC14CD"/>
    <w:rsid w:val="00CC1B5C"/>
    <w:rsid w:val="00CC2216"/>
    <w:rsid w:val="00CC3E30"/>
    <w:rsid w:val="00CC5929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4288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18AF"/>
    <w:rsid w:val="00CE1D31"/>
    <w:rsid w:val="00CE2252"/>
    <w:rsid w:val="00CE355E"/>
    <w:rsid w:val="00CE383C"/>
    <w:rsid w:val="00CE3AA4"/>
    <w:rsid w:val="00CE3FDD"/>
    <w:rsid w:val="00CE5693"/>
    <w:rsid w:val="00CE5E65"/>
    <w:rsid w:val="00CE7F49"/>
    <w:rsid w:val="00CF05B4"/>
    <w:rsid w:val="00CF06D7"/>
    <w:rsid w:val="00CF0D4C"/>
    <w:rsid w:val="00CF1ED5"/>
    <w:rsid w:val="00CF1EFA"/>
    <w:rsid w:val="00CF239B"/>
    <w:rsid w:val="00CF2683"/>
    <w:rsid w:val="00CF3CB8"/>
    <w:rsid w:val="00CF4A80"/>
    <w:rsid w:val="00CF5B4C"/>
    <w:rsid w:val="00CF6594"/>
    <w:rsid w:val="00CF6C79"/>
    <w:rsid w:val="00CF7BED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665"/>
    <w:rsid w:val="00D066D2"/>
    <w:rsid w:val="00D078C9"/>
    <w:rsid w:val="00D10FF3"/>
    <w:rsid w:val="00D1187C"/>
    <w:rsid w:val="00D11CCC"/>
    <w:rsid w:val="00D11E55"/>
    <w:rsid w:val="00D12BCC"/>
    <w:rsid w:val="00D12D02"/>
    <w:rsid w:val="00D13034"/>
    <w:rsid w:val="00D141E1"/>
    <w:rsid w:val="00D14284"/>
    <w:rsid w:val="00D142F8"/>
    <w:rsid w:val="00D14915"/>
    <w:rsid w:val="00D14EE8"/>
    <w:rsid w:val="00D1666C"/>
    <w:rsid w:val="00D17770"/>
    <w:rsid w:val="00D179A2"/>
    <w:rsid w:val="00D20395"/>
    <w:rsid w:val="00D207C0"/>
    <w:rsid w:val="00D20968"/>
    <w:rsid w:val="00D2140C"/>
    <w:rsid w:val="00D21B6F"/>
    <w:rsid w:val="00D22003"/>
    <w:rsid w:val="00D2223D"/>
    <w:rsid w:val="00D2233B"/>
    <w:rsid w:val="00D23237"/>
    <w:rsid w:val="00D23323"/>
    <w:rsid w:val="00D2508B"/>
    <w:rsid w:val="00D250D1"/>
    <w:rsid w:val="00D26359"/>
    <w:rsid w:val="00D26689"/>
    <w:rsid w:val="00D27EEE"/>
    <w:rsid w:val="00D3097E"/>
    <w:rsid w:val="00D30A03"/>
    <w:rsid w:val="00D30DE0"/>
    <w:rsid w:val="00D31EB4"/>
    <w:rsid w:val="00D32182"/>
    <w:rsid w:val="00D32228"/>
    <w:rsid w:val="00D323BC"/>
    <w:rsid w:val="00D32C43"/>
    <w:rsid w:val="00D3324A"/>
    <w:rsid w:val="00D333A8"/>
    <w:rsid w:val="00D33CF1"/>
    <w:rsid w:val="00D34338"/>
    <w:rsid w:val="00D34C1B"/>
    <w:rsid w:val="00D35816"/>
    <w:rsid w:val="00D35A11"/>
    <w:rsid w:val="00D35AD1"/>
    <w:rsid w:val="00D35B29"/>
    <w:rsid w:val="00D36813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6E94"/>
    <w:rsid w:val="00D47238"/>
    <w:rsid w:val="00D472CA"/>
    <w:rsid w:val="00D500A2"/>
    <w:rsid w:val="00D50592"/>
    <w:rsid w:val="00D5104D"/>
    <w:rsid w:val="00D511DF"/>
    <w:rsid w:val="00D51BB6"/>
    <w:rsid w:val="00D51E6F"/>
    <w:rsid w:val="00D520E4"/>
    <w:rsid w:val="00D52609"/>
    <w:rsid w:val="00D527B7"/>
    <w:rsid w:val="00D5437A"/>
    <w:rsid w:val="00D547A0"/>
    <w:rsid w:val="00D54B46"/>
    <w:rsid w:val="00D555BD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110D"/>
    <w:rsid w:val="00D620F7"/>
    <w:rsid w:val="00D62674"/>
    <w:rsid w:val="00D62FF1"/>
    <w:rsid w:val="00D635EB"/>
    <w:rsid w:val="00D636D9"/>
    <w:rsid w:val="00D63F1C"/>
    <w:rsid w:val="00D65020"/>
    <w:rsid w:val="00D6550C"/>
    <w:rsid w:val="00D65944"/>
    <w:rsid w:val="00D66C9E"/>
    <w:rsid w:val="00D66DCD"/>
    <w:rsid w:val="00D66F1D"/>
    <w:rsid w:val="00D6731B"/>
    <w:rsid w:val="00D675F9"/>
    <w:rsid w:val="00D67CC6"/>
    <w:rsid w:val="00D70F45"/>
    <w:rsid w:val="00D71D46"/>
    <w:rsid w:val="00D71EBF"/>
    <w:rsid w:val="00D72D06"/>
    <w:rsid w:val="00D72DB6"/>
    <w:rsid w:val="00D73539"/>
    <w:rsid w:val="00D74762"/>
    <w:rsid w:val="00D75E69"/>
    <w:rsid w:val="00D75FEF"/>
    <w:rsid w:val="00D76168"/>
    <w:rsid w:val="00D8059F"/>
    <w:rsid w:val="00D81400"/>
    <w:rsid w:val="00D81ECD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C03"/>
    <w:rsid w:val="00D86DBE"/>
    <w:rsid w:val="00D86DDF"/>
    <w:rsid w:val="00D87F34"/>
    <w:rsid w:val="00D90869"/>
    <w:rsid w:val="00D90E11"/>
    <w:rsid w:val="00D91259"/>
    <w:rsid w:val="00D9175F"/>
    <w:rsid w:val="00D91B37"/>
    <w:rsid w:val="00D91E33"/>
    <w:rsid w:val="00D92391"/>
    <w:rsid w:val="00D92631"/>
    <w:rsid w:val="00D92A7C"/>
    <w:rsid w:val="00D9345E"/>
    <w:rsid w:val="00D93550"/>
    <w:rsid w:val="00D937F6"/>
    <w:rsid w:val="00D93DD6"/>
    <w:rsid w:val="00D93E95"/>
    <w:rsid w:val="00D94583"/>
    <w:rsid w:val="00D95473"/>
    <w:rsid w:val="00D9681A"/>
    <w:rsid w:val="00D96BB2"/>
    <w:rsid w:val="00D97CE4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1BBC"/>
    <w:rsid w:val="00DB1E86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B46"/>
    <w:rsid w:val="00DC078A"/>
    <w:rsid w:val="00DC07CE"/>
    <w:rsid w:val="00DC2CD7"/>
    <w:rsid w:val="00DC2CE9"/>
    <w:rsid w:val="00DC3539"/>
    <w:rsid w:val="00DC35C4"/>
    <w:rsid w:val="00DC3FC6"/>
    <w:rsid w:val="00DC4201"/>
    <w:rsid w:val="00DC55AE"/>
    <w:rsid w:val="00DC572B"/>
    <w:rsid w:val="00DC5ECC"/>
    <w:rsid w:val="00DC6569"/>
    <w:rsid w:val="00DC65AF"/>
    <w:rsid w:val="00DC6901"/>
    <w:rsid w:val="00DC6EF2"/>
    <w:rsid w:val="00DC7724"/>
    <w:rsid w:val="00DC7741"/>
    <w:rsid w:val="00DC79EE"/>
    <w:rsid w:val="00DD1601"/>
    <w:rsid w:val="00DD3179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4E1"/>
    <w:rsid w:val="00DE2186"/>
    <w:rsid w:val="00DE2F59"/>
    <w:rsid w:val="00DE3B06"/>
    <w:rsid w:val="00DE3CEE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8D4"/>
    <w:rsid w:val="00DF49F5"/>
    <w:rsid w:val="00DF5390"/>
    <w:rsid w:val="00DF5521"/>
    <w:rsid w:val="00DF6BA4"/>
    <w:rsid w:val="00DF7444"/>
    <w:rsid w:val="00DF7863"/>
    <w:rsid w:val="00DF7B8B"/>
    <w:rsid w:val="00DF7DDF"/>
    <w:rsid w:val="00E00C0A"/>
    <w:rsid w:val="00E02591"/>
    <w:rsid w:val="00E034CF"/>
    <w:rsid w:val="00E04FDE"/>
    <w:rsid w:val="00E055B9"/>
    <w:rsid w:val="00E0589D"/>
    <w:rsid w:val="00E07B37"/>
    <w:rsid w:val="00E07D72"/>
    <w:rsid w:val="00E07F1D"/>
    <w:rsid w:val="00E1022C"/>
    <w:rsid w:val="00E10825"/>
    <w:rsid w:val="00E10C2B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72E6"/>
    <w:rsid w:val="00E17507"/>
    <w:rsid w:val="00E17CAF"/>
    <w:rsid w:val="00E21698"/>
    <w:rsid w:val="00E22100"/>
    <w:rsid w:val="00E222F1"/>
    <w:rsid w:val="00E224F8"/>
    <w:rsid w:val="00E22E32"/>
    <w:rsid w:val="00E2338E"/>
    <w:rsid w:val="00E23639"/>
    <w:rsid w:val="00E23F4A"/>
    <w:rsid w:val="00E2427C"/>
    <w:rsid w:val="00E24FAA"/>
    <w:rsid w:val="00E25F76"/>
    <w:rsid w:val="00E26837"/>
    <w:rsid w:val="00E26957"/>
    <w:rsid w:val="00E26CCB"/>
    <w:rsid w:val="00E27C6C"/>
    <w:rsid w:val="00E27EA1"/>
    <w:rsid w:val="00E30820"/>
    <w:rsid w:val="00E30C77"/>
    <w:rsid w:val="00E30D7B"/>
    <w:rsid w:val="00E30F55"/>
    <w:rsid w:val="00E31B94"/>
    <w:rsid w:val="00E32954"/>
    <w:rsid w:val="00E32D6A"/>
    <w:rsid w:val="00E33392"/>
    <w:rsid w:val="00E349FC"/>
    <w:rsid w:val="00E34CBA"/>
    <w:rsid w:val="00E35662"/>
    <w:rsid w:val="00E356CC"/>
    <w:rsid w:val="00E3668A"/>
    <w:rsid w:val="00E36CF6"/>
    <w:rsid w:val="00E3715A"/>
    <w:rsid w:val="00E4039B"/>
    <w:rsid w:val="00E408AF"/>
    <w:rsid w:val="00E40926"/>
    <w:rsid w:val="00E40F75"/>
    <w:rsid w:val="00E422B9"/>
    <w:rsid w:val="00E424BB"/>
    <w:rsid w:val="00E42A08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47690"/>
    <w:rsid w:val="00E50349"/>
    <w:rsid w:val="00E50ACC"/>
    <w:rsid w:val="00E513D5"/>
    <w:rsid w:val="00E519E7"/>
    <w:rsid w:val="00E51A1D"/>
    <w:rsid w:val="00E51FB9"/>
    <w:rsid w:val="00E5206C"/>
    <w:rsid w:val="00E5245D"/>
    <w:rsid w:val="00E53732"/>
    <w:rsid w:val="00E53BFA"/>
    <w:rsid w:val="00E5458B"/>
    <w:rsid w:val="00E54822"/>
    <w:rsid w:val="00E557B0"/>
    <w:rsid w:val="00E571E4"/>
    <w:rsid w:val="00E57C8D"/>
    <w:rsid w:val="00E60E40"/>
    <w:rsid w:val="00E6103A"/>
    <w:rsid w:val="00E6113B"/>
    <w:rsid w:val="00E61298"/>
    <w:rsid w:val="00E62070"/>
    <w:rsid w:val="00E62FB1"/>
    <w:rsid w:val="00E630CB"/>
    <w:rsid w:val="00E63176"/>
    <w:rsid w:val="00E64514"/>
    <w:rsid w:val="00E64B8B"/>
    <w:rsid w:val="00E66BC1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0E0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0B73"/>
    <w:rsid w:val="00E81C74"/>
    <w:rsid w:val="00E82166"/>
    <w:rsid w:val="00E822EE"/>
    <w:rsid w:val="00E83025"/>
    <w:rsid w:val="00E83589"/>
    <w:rsid w:val="00E846C7"/>
    <w:rsid w:val="00E852A4"/>
    <w:rsid w:val="00E85A76"/>
    <w:rsid w:val="00E86F58"/>
    <w:rsid w:val="00E876EF"/>
    <w:rsid w:val="00E87D26"/>
    <w:rsid w:val="00E903F2"/>
    <w:rsid w:val="00E90603"/>
    <w:rsid w:val="00E914CB"/>
    <w:rsid w:val="00E9178B"/>
    <w:rsid w:val="00E917E1"/>
    <w:rsid w:val="00E919E6"/>
    <w:rsid w:val="00E92180"/>
    <w:rsid w:val="00E93402"/>
    <w:rsid w:val="00E93637"/>
    <w:rsid w:val="00E9416A"/>
    <w:rsid w:val="00E94635"/>
    <w:rsid w:val="00E94A12"/>
    <w:rsid w:val="00E94D19"/>
    <w:rsid w:val="00E9548F"/>
    <w:rsid w:val="00E955C0"/>
    <w:rsid w:val="00E95FC4"/>
    <w:rsid w:val="00E970BA"/>
    <w:rsid w:val="00E97267"/>
    <w:rsid w:val="00EA0314"/>
    <w:rsid w:val="00EA0886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3F2"/>
    <w:rsid w:val="00EA48FA"/>
    <w:rsid w:val="00EA5B3E"/>
    <w:rsid w:val="00EA5EFF"/>
    <w:rsid w:val="00EA682A"/>
    <w:rsid w:val="00EA7123"/>
    <w:rsid w:val="00EA712C"/>
    <w:rsid w:val="00EA7A4E"/>
    <w:rsid w:val="00EB0A29"/>
    <w:rsid w:val="00EB0C29"/>
    <w:rsid w:val="00EB15DE"/>
    <w:rsid w:val="00EB1671"/>
    <w:rsid w:val="00EB1779"/>
    <w:rsid w:val="00EB2A2C"/>
    <w:rsid w:val="00EB33A6"/>
    <w:rsid w:val="00EB3A6D"/>
    <w:rsid w:val="00EB3BC9"/>
    <w:rsid w:val="00EB3E53"/>
    <w:rsid w:val="00EB4108"/>
    <w:rsid w:val="00EB4B9D"/>
    <w:rsid w:val="00EB5743"/>
    <w:rsid w:val="00EB6897"/>
    <w:rsid w:val="00EB6CA4"/>
    <w:rsid w:val="00EB789D"/>
    <w:rsid w:val="00EC029B"/>
    <w:rsid w:val="00EC0A24"/>
    <w:rsid w:val="00EC0E19"/>
    <w:rsid w:val="00EC15A8"/>
    <w:rsid w:val="00EC1715"/>
    <w:rsid w:val="00EC2091"/>
    <w:rsid w:val="00EC3806"/>
    <w:rsid w:val="00EC3ED3"/>
    <w:rsid w:val="00EC4210"/>
    <w:rsid w:val="00EC50FE"/>
    <w:rsid w:val="00EC5292"/>
    <w:rsid w:val="00EC54C9"/>
    <w:rsid w:val="00EC5BC9"/>
    <w:rsid w:val="00EC5C7B"/>
    <w:rsid w:val="00EC5E40"/>
    <w:rsid w:val="00EC6149"/>
    <w:rsid w:val="00EC6D77"/>
    <w:rsid w:val="00EC76AE"/>
    <w:rsid w:val="00ED1993"/>
    <w:rsid w:val="00ED313F"/>
    <w:rsid w:val="00ED361D"/>
    <w:rsid w:val="00ED3689"/>
    <w:rsid w:val="00ED3B72"/>
    <w:rsid w:val="00ED422A"/>
    <w:rsid w:val="00ED4998"/>
    <w:rsid w:val="00ED4B4C"/>
    <w:rsid w:val="00ED5813"/>
    <w:rsid w:val="00ED6AFD"/>
    <w:rsid w:val="00ED6E0A"/>
    <w:rsid w:val="00ED7099"/>
    <w:rsid w:val="00ED719B"/>
    <w:rsid w:val="00ED7776"/>
    <w:rsid w:val="00ED777C"/>
    <w:rsid w:val="00EE0D15"/>
    <w:rsid w:val="00EE1C80"/>
    <w:rsid w:val="00EE1EFD"/>
    <w:rsid w:val="00EE24C4"/>
    <w:rsid w:val="00EE3C63"/>
    <w:rsid w:val="00EE3F6A"/>
    <w:rsid w:val="00EE4805"/>
    <w:rsid w:val="00EE51B0"/>
    <w:rsid w:val="00EE53D9"/>
    <w:rsid w:val="00EE5523"/>
    <w:rsid w:val="00EE5A26"/>
    <w:rsid w:val="00EE5D0B"/>
    <w:rsid w:val="00EE7ECC"/>
    <w:rsid w:val="00EF074C"/>
    <w:rsid w:val="00EF09ED"/>
    <w:rsid w:val="00EF0D12"/>
    <w:rsid w:val="00EF0DC0"/>
    <w:rsid w:val="00EF0F3E"/>
    <w:rsid w:val="00EF2CAB"/>
    <w:rsid w:val="00EF2F37"/>
    <w:rsid w:val="00EF31F5"/>
    <w:rsid w:val="00EF3310"/>
    <w:rsid w:val="00EF34EF"/>
    <w:rsid w:val="00EF3B18"/>
    <w:rsid w:val="00EF43B0"/>
    <w:rsid w:val="00EF460C"/>
    <w:rsid w:val="00EF5072"/>
    <w:rsid w:val="00EF5E42"/>
    <w:rsid w:val="00EF5F02"/>
    <w:rsid w:val="00EF6176"/>
    <w:rsid w:val="00EF6504"/>
    <w:rsid w:val="00EF6ADD"/>
    <w:rsid w:val="00EF6BB3"/>
    <w:rsid w:val="00EF6D5D"/>
    <w:rsid w:val="00EF6EA1"/>
    <w:rsid w:val="00EF71C5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DFD"/>
    <w:rsid w:val="00F059ED"/>
    <w:rsid w:val="00F067ED"/>
    <w:rsid w:val="00F07097"/>
    <w:rsid w:val="00F07243"/>
    <w:rsid w:val="00F076C4"/>
    <w:rsid w:val="00F101D7"/>
    <w:rsid w:val="00F1024E"/>
    <w:rsid w:val="00F10EB0"/>
    <w:rsid w:val="00F1222A"/>
    <w:rsid w:val="00F1313C"/>
    <w:rsid w:val="00F1397B"/>
    <w:rsid w:val="00F139BC"/>
    <w:rsid w:val="00F13C7D"/>
    <w:rsid w:val="00F143A3"/>
    <w:rsid w:val="00F149C4"/>
    <w:rsid w:val="00F1570E"/>
    <w:rsid w:val="00F158E5"/>
    <w:rsid w:val="00F166B1"/>
    <w:rsid w:val="00F169D5"/>
    <w:rsid w:val="00F16ADA"/>
    <w:rsid w:val="00F16AF4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6A6"/>
    <w:rsid w:val="00F24ACC"/>
    <w:rsid w:val="00F24C5F"/>
    <w:rsid w:val="00F26695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34B5"/>
    <w:rsid w:val="00F33653"/>
    <w:rsid w:val="00F33687"/>
    <w:rsid w:val="00F33EA5"/>
    <w:rsid w:val="00F3480D"/>
    <w:rsid w:val="00F35168"/>
    <w:rsid w:val="00F35237"/>
    <w:rsid w:val="00F361EE"/>
    <w:rsid w:val="00F36CD3"/>
    <w:rsid w:val="00F4014E"/>
    <w:rsid w:val="00F40641"/>
    <w:rsid w:val="00F40BC4"/>
    <w:rsid w:val="00F41CFC"/>
    <w:rsid w:val="00F4230C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50136"/>
    <w:rsid w:val="00F503F4"/>
    <w:rsid w:val="00F51C65"/>
    <w:rsid w:val="00F53949"/>
    <w:rsid w:val="00F53D8C"/>
    <w:rsid w:val="00F53D8F"/>
    <w:rsid w:val="00F54D9C"/>
    <w:rsid w:val="00F559BA"/>
    <w:rsid w:val="00F55BF3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C06"/>
    <w:rsid w:val="00F65F74"/>
    <w:rsid w:val="00F6646C"/>
    <w:rsid w:val="00F66488"/>
    <w:rsid w:val="00F6663B"/>
    <w:rsid w:val="00F66665"/>
    <w:rsid w:val="00F67110"/>
    <w:rsid w:val="00F700B4"/>
    <w:rsid w:val="00F703D3"/>
    <w:rsid w:val="00F71251"/>
    <w:rsid w:val="00F71942"/>
    <w:rsid w:val="00F71CF9"/>
    <w:rsid w:val="00F71E3A"/>
    <w:rsid w:val="00F723BC"/>
    <w:rsid w:val="00F73752"/>
    <w:rsid w:val="00F74A76"/>
    <w:rsid w:val="00F7514D"/>
    <w:rsid w:val="00F757EA"/>
    <w:rsid w:val="00F76C1C"/>
    <w:rsid w:val="00F777B7"/>
    <w:rsid w:val="00F8026A"/>
    <w:rsid w:val="00F8036F"/>
    <w:rsid w:val="00F80CFE"/>
    <w:rsid w:val="00F81AD7"/>
    <w:rsid w:val="00F824AC"/>
    <w:rsid w:val="00F83C6D"/>
    <w:rsid w:val="00F84205"/>
    <w:rsid w:val="00F85DCA"/>
    <w:rsid w:val="00F865DA"/>
    <w:rsid w:val="00F872C6"/>
    <w:rsid w:val="00F87F92"/>
    <w:rsid w:val="00F906DB"/>
    <w:rsid w:val="00F90CD2"/>
    <w:rsid w:val="00F90F1E"/>
    <w:rsid w:val="00F916D1"/>
    <w:rsid w:val="00F91823"/>
    <w:rsid w:val="00F9230B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678"/>
    <w:rsid w:val="00FA18E7"/>
    <w:rsid w:val="00FA34D6"/>
    <w:rsid w:val="00FA4184"/>
    <w:rsid w:val="00FA44B4"/>
    <w:rsid w:val="00FA49DD"/>
    <w:rsid w:val="00FA4B1F"/>
    <w:rsid w:val="00FA4BC4"/>
    <w:rsid w:val="00FA4EDA"/>
    <w:rsid w:val="00FA534D"/>
    <w:rsid w:val="00FA54E9"/>
    <w:rsid w:val="00FA5907"/>
    <w:rsid w:val="00FA63F0"/>
    <w:rsid w:val="00FA64B1"/>
    <w:rsid w:val="00FA701B"/>
    <w:rsid w:val="00FB0294"/>
    <w:rsid w:val="00FB0349"/>
    <w:rsid w:val="00FB0C71"/>
    <w:rsid w:val="00FB132D"/>
    <w:rsid w:val="00FB17F3"/>
    <w:rsid w:val="00FB182D"/>
    <w:rsid w:val="00FB1AB4"/>
    <w:rsid w:val="00FB1C2F"/>
    <w:rsid w:val="00FB1E1B"/>
    <w:rsid w:val="00FB3375"/>
    <w:rsid w:val="00FB36D7"/>
    <w:rsid w:val="00FB3B9C"/>
    <w:rsid w:val="00FB3D4D"/>
    <w:rsid w:val="00FB3EDF"/>
    <w:rsid w:val="00FB459E"/>
    <w:rsid w:val="00FB47A0"/>
    <w:rsid w:val="00FB4F9B"/>
    <w:rsid w:val="00FB6BF0"/>
    <w:rsid w:val="00FB6F35"/>
    <w:rsid w:val="00FB7A51"/>
    <w:rsid w:val="00FC04B1"/>
    <w:rsid w:val="00FC08F4"/>
    <w:rsid w:val="00FC1536"/>
    <w:rsid w:val="00FC1A05"/>
    <w:rsid w:val="00FC27EF"/>
    <w:rsid w:val="00FC29AB"/>
    <w:rsid w:val="00FC39A2"/>
    <w:rsid w:val="00FC3C82"/>
    <w:rsid w:val="00FC48C8"/>
    <w:rsid w:val="00FC49EE"/>
    <w:rsid w:val="00FC4EFD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13AC"/>
    <w:rsid w:val="00FD1E8D"/>
    <w:rsid w:val="00FD1E92"/>
    <w:rsid w:val="00FD1EF2"/>
    <w:rsid w:val="00FD2202"/>
    <w:rsid w:val="00FD2D0E"/>
    <w:rsid w:val="00FD2F6E"/>
    <w:rsid w:val="00FD3098"/>
    <w:rsid w:val="00FD3A7F"/>
    <w:rsid w:val="00FD5594"/>
    <w:rsid w:val="00FD5C6A"/>
    <w:rsid w:val="00FD74C1"/>
    <w:rsid w:val="00FD75A2"/>
    <w:rsid w:val="00FD7BC9"/>
    <w:rsid w:val="00FE00B2"/>
    <w:rsid w:val="00FE0782"/>
    <w:rsid w:val="00FE0801"/>
    <w:rsid w:val="00FE1647"/>
    <w:rsid w:val="00FE18FB"/>
    <w:rsid w:val="00FE2795"/>
    <w:rsid w:val="00FE4CF7"/>
    <w:rsid w:val="00FE50B7"/>
    <w:rsid w:val="00FE5617"/>
    <w:rsid w:val="00FE5A66"/>
    <w:rsid w:val="00FE6CD1"/>
    <w:rsid w:val="00FF0120"/>
    <w:rsid w:val="00FF0259"/>
    <w:rsid w:val="00FF1287"/>
    <w:rsid w:val="00FF2218"/>
    <w:rsid w:val="00FF2395"/>
    <w:rsid w:val="00FF3213"/>
    <w:rsid w:val="00FF33F4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2562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220.30637792268413</c:v>
                </c:pt>
                <c:pt idx="1">
                  <c:v>165.49499978782691</c:v>
                </c:pt>
                <c:pt idx="2">
                  <c:v>165.84862158224536</c:v>
                </c:pt>
                <c:pt idx="3">
                  <c:v>164.43413440457161</c:v>
                </c:pt>
                <c:pt idx="4">
                  <c:v>171.5065702929403</c:v>
                </c:pt>
                <c:pt idx="5">
                  <c:v>175.75003182596149</c:v>
                </c:pt>
                <c:pt idx="6">
                  <c:v>170.44570490968499</c:v>
                </c:pt>
                <c:pt idx="7">
                  <c:v>60.469326845552146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290.90170292933396</c:v>
                </c:pt>
                <c:pt idx="1">
                  <c:v>231.00629561417858</c:v>
                </c:pt>
                <c:pt idx="2">
                  <c:v>188.92119664163548</c:v>
                </c:pt>
                <c:pt idx="3">
                  <c:v>175.72837564710787</c:v>
                </c:pt>
                <c:pt idx="4">
                  <c:v>178.76272447584921</c:v>
                </c:pt>
                <c:pt idx="5">
                  <c:v>184.43563750349611</c:v>
                </c:pt>
                <c:pt idx="6">
                  <c:v>175.86030385705314</c:v>
                </c:pt>
                <c:pt idx="7">
                  <c:v>5.0132719779204944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164.4310492248527</c:v>
                </c:pt>
                <c:pt idx="1">
                  <c:v>178.74622292207516</c:v>
                </c:pt>
                <c:pt idx="2">
                  <c:v>213.56691569910279</c:v>
                </c:pt>
                <c:pt idx="3">
                  <c:v>217.43588156321698</c:v>
                </c:pt>
                <c:pt idx="4">
                  <c:v>229.42967574197093</c:v>
                </c:pt>
                <c:pt idx="5">
                  <c:v>205.44208738446301</c:v>
                </c:pt>
                <c:pt idx="6">
                  <c:v>111.81311347289983</c:v>
                </c:pt>
                <c:pt idx="7">
                  <c:v>31.338623499324864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91.950735689023603</c:v>
                </c:pt>
                <c:pt idx="1">
                  <c:v>65.595958823363134</c:v>
                </c:pt>
                <c:pt idx="2">
                  <c:v>61.771606344434488</c:v>
                </c:pt>
                <c:pt idx="3">
                  <c:v>54.455453776049247</c:v>
                </c:pt>
                <c:pt idx="4">
                  <c:v>62.686125415482643</c:v>
                </c:pt>
                <c:pt idx="5">
                  <c:v>75.073701923316747</c:v>
                </c:pt>
                <c:pt idx="6">
                  <c:v>92.36642617586368</c:v>
                </c:pt>
                <c:pt idx="7">
                  <c:v>38.409800984022517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207.57654385054488</c:v>
                </c:pt>
                <c:pt idx="1">
                  <c:v>194.97368225961895</c:v>
                </c:pt>
                <c:pt idx="2">
                  <c:v>204.73472211925767</c:v>
                </c:pt>
                <c:pt idx="3">
                  <c:v>161.48960881706083</c:v>
                </c:pt>
                <c:pt idx="4">
                  <c:v>213.38374477969703</c:v>
                </c:pt>
                <c:pt idx="5">
                  <c:v>181.25880346949367</c:v>
                </c:pt>
                <c:pt idx="6">
                  <c:v>183.97706773420319</c:v>
                </c:pt>
                <c:pt idx="7">
                  <c:v>37.314354906466995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75.897026686373906</c:v>
                </c:pt>
                <c:pt idx="1">
                  <c:v>81.246996309427729</c:v>
                </c:pt>
                <c:pt idx="2">
                  <c:v>70.637734514558261</c:v>
                </c:pt>
                <c:pt idx="3">
                  <c:v>56.854761926351777</c:v>
                </c:pt>
                <c:pt idx="4">
                  <c:v>63.020828610549415</c:v>
                </c:pt>
                <c:pt idx="5">
                  <c:v>80.249544345807521</c:v>
                </c:pt>
                <c:pt idx="6">
                  <c:v>57.761536438733778</c:v>
                </c:pt>
                <c:pt idx="7">
                  <c:v>19.495652016213128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324.47966641048475</c:v>
                </c:pt>
                <c:pt idx="1">
                  <c:v>272.04325143339247</c:v>
                </c:pt>
                <c:pt idx="2">
                  <c:v>144.63058936965169</c:v>
                </c:pt>
                <c:pt idx="3">
                  <c:v>172.49232628285299</c:v>
                </c:pt>
                <c:pt idx="4">
                  <c:v>207.24123411841865</c:v>
                </c:pt>
                <c:pt idx="5">
                  <c:v>286.13064650186499</c:v>
                </c:pt>
                <c:pt idx="6">
                  <c:v>91.411541333199764</c:v>
                </c:pt>
                <c:pt idx="7">
                  <c:v>54.001681095811506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162.07993099754984</c:v>
                </c:pt>
                <c:pt idx="1">
                  <c:v>94.783585378684123</c:v>
                </c:pt>
                <c:pt idx="2">
                  <c:v>84.357390987028865</c:v>
                </c:pt>
                <c:pt idx="3">
                  <c:v>45.970038908661799</c:v>
                </c:pt>
                <c:pt idx="4">
                  <c:v>87.67481647528281</c:v>
                </c:pt>
                <c:pt idx="5">
                  <c:v>68.244181472652571</c:v>
                </c:pt>
                <c:pt idx="6">
                  <c:v>103.7880259896591</c:v>
                </c:pt>
                <c:pt idx="7">
                  <c:v>42.178695493514432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936448"/>
        <c:axId val="306958720"/>
      </c:lineChart>
      <c:catAx>
        <c:axId val="30693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6958720"/>
        <c:crosses val="autoZero"/>
        <c:auto val="1"/>
        <c:lblAlgn val="ctr"/>
        <c:lblOffset val="100"/>
        <c:noMultiLvlLbl val="0"/>
      </c:catAx>
      <c:valAx>
        <c:axId val="306958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0693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2982423577937433"/>
          <c:y val="3.83074761680962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Influenza!$B$8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Influenza!$C$8:$N$8</c:f>
              <c:numCache>
                <c:formatCode>General</c:formatCode>
                <c:ptCount val="12"/>
                <c:pt idx="0">
                  <c:v>160</c:v>
                </c:pt>
                <c:pt idx="1">
                  <c:v>234</c:v>
                </c:pt>
                <c:pt idx="2">
                  <c:v>277</c:v>
                </c:pt>
                <c:pt idx="3">
                  <c:v>122</c:v>
                </c:pt>
                <c:pt idx="4">
                  <c:v>153</c:v>
                </c:pt>
                <c:pt idx="5">
                  <c:v>281</c:v>
                </c:pt>
                <c:pt idx="6">
                  <c:v>338</c:v>
                </c:pt>
                <c:pt idx="7">
                  <c:v>485</c:v>
                </c:pt>
                <c:pt idx="8">
                  <c:v>517</c:v>
                </c:pt>
                <c:pt idx="9">
                  <c:v>200</c:v>
                </c:pt>
                <c:pt idx="10">
                  <c:v>84</c:v>
                </c:pt>
                <c:pt idx="11">
                  <c:v>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40-4BED-A155-6AAE5B408EEA}"/>
            </c:ext>
          </c:extLst>
        </c:ser>
        <c:ser>
          <c:idx val="2"/>
          <c:order val="1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160</c:v>
                </c:pt>
                <c:pt idx="1">
                  <c:v>275</c:v>
                </c:pt>
                <c:pt idx="2">
                  <c:v>277</c:v>
                </c:pt>
                <c:pt idx="3">
                  <c:v>87</c:v>
                </c:pt>
                <c:pt idx="4">
                  <c:v>79</c:v>
                </c:pt>
                <c:pt idx="5">
                  <c:v>181</c:v>
                </c:pt>
                <c:pt idx="6">
                  <c:v>169</c:v>
                </c:pt>
                <c:pt idx="7">
                  <c:v>272</c:v>
                </c:pt>
                <c:pt idx="8">
                  <c:v>517</c:v>
                </c:pt>
                <c:pt idx="9">
                  <c:v>300</c:v>
                </c:pt>
                <c:pt idx="10">
                  <c:v>159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2"/>
          <c:tx>
            <c:strRef>
              <c:f>Influenza!$B$10</c:f>
              <c:strCache>
                <c:ptCount val="1"/>
                <c:pt idx="0">
                  <c:v>2562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173</c:v>
                </c:pt>
                <c:pt idx="1">
                  <c:v>474</c:v>
                </c:pt>
                <c:pt idx="2">
                  <c:v>634</c:v>
                </c:pt>
                <c:pt idx="3">
                  <c:v>183</c:v>
                </c:pt>
                <c:pt idx="4">
                  <c:v>142</c:v>
                </c:pt>
                <c:pt idx="5">
                  <c:v>136</c:v>
                </c:pt>
                <c:pt idx="6">
                  <c:v>121</c:v>
                </c:pt>
                <c:pt idx="7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249152"/>
        <c:axId val="311250944"/>
      </c:lineChart>
      <c:catAx>
        <c:axId val="31124915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25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12509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249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2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0800101939"/>
          <c:y val="5.31148095124473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15</c:v>
                </c:pt>
                <c:pt idx="1">
                  <c:v>28</c:v>
                </c:pt>
                <c:pt idx="2">
                  <c:v>64</c:v>
                </c:pt>
                <c:pt idx="3">
                  <c:v>71</c:v>
                </c:pt>
                <c:pt idx="4">
                  <c:v>85</c:v>
                </c:pt>
                <c:pt idx="5">
                  <c:v>119</c:v>
                </c:pt>
                <c:pt idx="6">
                  <c:v>151</c:v>
                </c:pt>
                <c:pt idx="7">
                  <c:v>142</c:v>
                </c:pt>
                <c:pt idx="8">
                  <c:v>172</c:v>
                </c:pt>
                <c:pt idx="9">
                  <c:v>170</c:v>
                </c:pt>
                <c:pt idx="10">
                  <c:v>137</c:v>
                </c:pt>
                <c:pt idx="11">
                  <c:v>104</c:v>
                </c:pt>
                <c:pt idx="12">
                  <c:v>68</c:v>
                </c:pt>
                <c:pt idx="13">
                  <c:v>39</c:v>
                </c:pt>
                <c:pt idx="14">
                  <c:v>36</c:v>
                </c:pt>
                <c:pt idx="15">
                  <c:v>37</c:v>
                </c:pt>
                <c:pt idx="16">
                  <c:v>21</c:v>
                </c:pt>
                <c:pt idx="17">
                  <c:v>26</c:v>
                </c:pt>
                <c:pt idx="18">
                  <c:v>31</c:v>
                </c:pt>
                <c:pt idx="19">
                  <c:v>32</c:v>
                </c:pt>
                <c:pt idx="20">
                  <c:v>47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42</c:v>
                </c:pt>
                <c:pt idx="25">
                  <c:v>27</c:v>
                </c:pt>
                <c:pt idx="26">
                  <c:v>31</c:v>
                </c:pt>
                <c:pt idx="27">
                  <c:v>25</c:v>
                </c:pt>
                <c:pt idx="28">
                  <c:v>22</c:v>
                </c:pt>
                <c:pt idx="29">
                  <c:v>29</c:v>
                </c:pt>
                <c:pt idx="30">
                  <c:v>15</c:v>
                </c:pt>
                <c:pt idx="31">
                  <c:v>22</c:v>
                </c:pt>
                <c:pt idx="32">
                  <c:v>17</c:v>
                </c:pt>
                <c:pt idx="3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53</c:v>
                </c:pt>
                <c:pt idx="1">
                  <c:v>53</c:v>
                </c:pt>
                <c:pt idx="2">
                  <c:v>61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48</c:v>
                </c:pt>
                <c:pt idx="12">
                  <c:v>23</c:v>
                </c:pt>
                <c:pt idx="13">
                  <c:v>21</c:v>
                </c:pt>
                <c:pt idx="14">
                  <c:v>26</c:v>
                </c:pt>
                <c:pt idx="15">
                  <c:v>18</c:v>
                </c:pt>
                <c:pt idx="16">
                  <c:v>16</c:v>
                </c:pt>
                <c:pt idx="17">
                  <c:v>18</c:v>
                </c:pt>
                <c:pt idx="18">
                  <c:v>14</c:v>
                </c:pt>
                <c:pt idx="19">
                  <c:v>14</c:v>
                </c:pt>
                <c:pt idx="20">
                  <c:v>20</c:v>
                </c:pt>
                <c:pt idx="21">
                  <c:v>29</c:v>
                </c:pt>
                <c:pt idx="22">
                  <c:v>36</c:v>
                </c:pt>
                <c:pt idx="23">
                  <c:v>43</c:v>
                </c:pt>
                <c:pt idx="24">
                  <c:v>35</c:v>
                </c:pt>
                <c:pt idx="25">
                  <c:v>42</c:v>
                </c:pt>
                <c:pt idx="26">
                  <c:v>31</c:v>
                </c:pt>
                <c:pt idx="27">
                  <c:v>40</c:v>
                </c:pt>
                <c:pt idx="28">
                  <c:v>40</c:v>
                </c:pt>
                <c:pt idx="29">
                  <c:v>52</c:v>
                </c:pt>
                <c:pt idx="30">
                  <c:v>44</c:v>
                </c:pt>
                <c:pt idx="31">
                  <c:v>54</c:v>
                </c:pt>
                <c:pt idx="32">
                  <c:v>60</c:v>
                </c:pt>
                <c:pt idx="33">
                  <c:v>61</c:v>
                </c:pt>
                <c:pt idx="34">
                  <c:v>85</c:v>
                </c:pt>
                <c:pt idx="35">
                  <c:v>112</c:v>
                </c:pt>
                <c:pt idx="36">
                  <c:v>79</c:v>
                </c:pt>
                <c:pt idx="37">
                  <c:v>101</c:v>
                </c:pt>
                <c:pt idx="38">
                  <c:v>67</c:v>
                </c:pt>
                <c:pt idx="39">
                  <c:v>83</c:v>
                </c:pt>
                <c:pt idx="40">
                  <c:v>76</c:v>
                </c:pt>
                <c:pt idx="41">
                  <c:v>58</c:v>
                </c:pt>
                <c:pt idx="42">
                  <c:v>47</c:v>
                </c:pt>
                <c:pt idx="43">
                  <c:v>47</c:v>
                </c:pt>
                <c:pt idx="44">
                  <c:v>57</c:v>
                </c:pt>
                <c:pt idx="45">
                  <c:v>41</c:v>
                </c:pt>
                <c:pt idx="46">
                  <c:v>35</c:v>
                </c:pt>
                <c:pt idx="47">
                  <c:v>37</c:v>
                </c:pt>
                <c:pt idx="48">
                  <c:v>24</c:v>
                </c:pt>
                <c:pt idx="49">
                  <c:v>27</c:v>
                </c:pt>
                <c:pt idx="50">
                  <c:v>29</c:v>
                </c:pt>
                <c:pt idx="5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264768"/>
        <c:axId val="311287808"/>
      </c:lineChart>
      <c:catAx>
        <c:axId val="311264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287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112878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264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62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(57-61)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696.92116034881656</c:v>
                </c:pt>
                <c:pt idx="1">
                  <c:v>145.20202020202021</c:v>
                </c:pt>
                <c:pt idx="2">
                  <c:v>324.20651137447214</c:v>
                </c:pt>
                <c:pt idx="3">
                  <c:v>133.36389589280876</c:v>
                </c:pt>
                <c:pt idx="4">
                  <c:v>522.26896851878712</c:v>
                </c:pt>
                <c:pt idx="5">
                  <c:v>281.96985451854351</c:v>
                </c:pt>
                <c:pt idx="6">
                  <c:v>359.94528831617595</c:v>
                </c:pt>
                <c:pt idx="7">
                  <c:v>112.14239698408532</c:v>
                </c:pt>
                <c:pt idx="8">
                  <c:v>228.22243651558983</c:v>
                </c:pt>
                <c:pt idx="9">
                  <c:v>143.16026280133957</c:v>
                </c:pt>
                <c:pt idx="10">
                  <c:v>136.19578495106779</c:v>
                </c:pt>
                <c:pt idx="11">
                  <c:v>241.03600568904858</c:v>
                </c:pt>
                <c:pt idx="12">
                  <c:v>128.93243940175347</c:v>
                </c:pt>
                <c:pt idx="13">
                  <c:v>342.8817743641992</c:v>
                </c:pt>
                <c:pt idx="14">
                  <c:v>274.09968794804757</c:v>
                </c:pt>
                <c:pt idx="15">
                  <c:v>265.86905948820208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232.15</c:v>
                </c:pt>
                <c:pt idx="1">
                  <c:v>321.58999999999997</c:v>
                </c:pt>
                <c:pt idx="2">
                  <c:v>293.83</c:v>
                </c:pt>
                <c:pt idx="3">
                  <c:v>137.72</c:v>
                </c:pt>
                <c:pt idx="4">
                  <c:v>314.02</c:v>
                </c:pt>
                <c:pt idx="5">
                  <c:v>375.4</c:v>
                </c:pt>
                <c:pt idx="6">
                  <c:v>338.71</c:v>
                </c:pt>
                <c:pt idx="7">
                  <c:v>202.63</c:v>
                </c:pt>
                <c:pt idx="8">
                  <c:v>292.8</c:v>
                </c:pt>
                <c:pt idx="9">
                  <c:v>210.84</c:v>
                </c:pt>
                <c:pt idx="10">
                  <c:v>59.32</c:v>
                </c:pt>
                <c:pt idx="11">
                  <c:v>187.27</c:v>
                </c:pt>
                <c:pt idx="12">
                  <c:v>139.36000000000001</c:v>
                </c:pt>
                <c:pt idx="13">
                  <c:v>193.08</c:v>
                </c:pt>
                <c:pt idx="14">
                  <c:v>259.32</c:v>
                </c:pt>
                <c:pt idx="15">
                  <c:v>77.16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359360"/>
        <c:axId val="311360896"/>
      </c:barChart>
      <c:catAx>
        <c:axId val="31135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11360896"/>
        <c:crosses val="autoZero"/>
        <c:auto val="1"/>
        <c:lblAlgn val="ctr"/>
        <c:lblOffset val="100"/>
        <c:noMultiLvlLbl val="0"/>
      </c:catAx>
      <c:valAx>
        <c:axId val="311360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11359360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2562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39.193355113057692</c:v>
                </c:pt>
                <c:pt idx="1">
                  <c:v>36.541540929024812</c:v>
                </c:pt>
                <c:pt idx="2">
                  <c:v>36.258782644272024</c:v>
                </c:pt>
                <c:pt idx="3">
                  <c:v>27.421439928376866</c:v>
                </c:pt>
                <c:pt idx="4">
                  <c:v>24.329439874026139</c:v>
                </c:pt>
                <c:pt idx="5">
                  <c:v>26.188002437590395</c:v>
                </c:pt>
                <c:pt idx="6">
                  <c:v>25.940397885536605</c:v>
                </c:pt>
                <c:pt idx="7">
                  <c:v>16.123335923552062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29.032978485818507</c:v>
                </c:pt>
                <c:pt idx="1">
                  <c:v>30.025558946872131</c:v>
                </c:pt>
                <c:pt idx="2">
                  <c:v>32.631082657137895</c:v>
                </c:pt>
                <c:pt idx="3">
                  <c:v>15.509069703962878</c:v>
                </c:pt>
                <c:pt idx="4">
                  <c:v>13.647981339487332</c:v>
                </c:pt>
                <c:pt idx="5">
                  <c:v>15.260924588699471</c:v>
                </c:pt>
                <c:pt idx="6">
                  <c:v>16.253505049753095</c:v>
                </c:pt>
                <c:pt idx="7">
                  <c:v>9.1813692647460243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384704"/>
        <c:axId val="311395072"/>
      </c:lineChart>
      <c:catAx>
        <c:axId val="311384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1395072"/>
        <c:crosses val="autoZero"/>
        <c:auto val="1"/>
        <c:lblAlgn val="ctr"/>
        <c:lblOffset val="100"/>
        <c:noMultiLvlLbl val="0"/>
      </c:catAx>
      <c:valAx>
        <c:axId val="3113950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11384704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2562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48.34651393402995</c:v>
                </c:pt>
                <c:pt idx="1">
                  <c:v>43.053099999647102</c:v>
                </c:pt>
                <c:pt idx="2">
                  <c:v>38.465474589848647</c:v>
                </c:pt>
                <c:pt idx="3">
                  <c:v>32.81916639317361</c:v>
                </c:pt>
                <c:pt idx="4">
                  <c:v>27.525752458790773</c:v>
                </c:pt>
                <c:pt idx="5">
                  <c:v>20.820761475239173</c:v>
                </c:pt>
                <c:pt idx="6">
                  <c:v>21.879444262115744</c:v>
                </c:pt>
                <c:pt idx="7">
                  <c:v>16.586030327732903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40.209299290338826</c:v>
                </c:pt>
                <c:pt idx="1">
                  <c:v>32.694774504931239</c:v>
                </c:pt>
                <c:pt idx="2">
                  <c:v>39.154629145018461</c:v>
                </c:pt>
                <c:pt idx="3">
                  <c:v>29.003428996309975</c:v>
                </c:pt>
                <c:pt idx="4">
                  <c:v>25.443917255853748</c:v>
                </c:pt>
                <c:pt idx="5">
                  <c:v>29.662597837135198</c:v>
                </c:pt>
                <c:pt idx="6">
                  <c:v>26.23491986484402</c:v>
                </c:pt>
                <c:pt idx="7">
                  <c:v>13.447044352834624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9.6922140506088645</c:v>
                </c:pt>
                <c:pt idx="1">
                  <c:v>13.956788232876766</c:v>
                </c:pt>
                <c:pt idx="2">
                  <c:v>22.485936597412568</c:v>
                </c:pt>
                <c:pt idx="3">
                  <c:v>17.445985291095958</c:v>
                </c:pt>
                <c:pt idx="4">
                  <c:v>20.935182349315149</c:v>
                </c:pt>
                <c:pt idx="5">
                  <c:v>12.406033984779347</c:v>
                </c:pt>
                <c:pt idx="6">
                  <c:v>5.4276398683409646</c:v>
                </c:pt>
                <c:pt idx="7">
                  <c:v>1.938442810121773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12.502206892939716</c:v>
                </c:pt>
                <c:pt idx="1">
                  <c:v>10.305873249585442</c:v>
                </c:pt>
                <c:pt idx="2">
                  <c:v>9.2921807988065463</c:v>
                </c:pt>
                <c:pt idx="3">
                  <c:v>9.7990270241959934</c:v>
                </c:pt>
                <c:pt idx="4">
                  <c:v>7.1803215263505127</c:v>
                </c:pt>
                <c:pt idx="5">
                  <c:v>11.48851444216082</c:v>
                </c:pt>
                <c:pt idx="6">
                  <c:v>10.812719474974889</c:v>
                </c:pt>
                <c:pt idx="7">
                  <c:v>5.9976803337751345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29.032978485818507</c:v>
                </c:pt>
                <c:pt idx="1">
                  <c:v>30.025558946872131</c:v>
                </c:pt>
                <c:pt idx="2">
                  <c:v>32.631082657137895</c:v>
                </c:pt>
                <c:pt idx="3">
                  <c:v>15.509069703962878</c:v>
                </c:pt>
                <c:pt idx="4">
                  <c:v>13.647981339487332</c:v>
                </c:pt>
                <c:pt idx="5">
                  <c:v>15.260924588699471</c:v>
                </c:pt>
                <c:pt idx="6">
                  <c:v>16.253505049753095</c:v>
                </c:pt>
                <c:pt idx="7">
                  <c:v>9.1813692647460243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22.506027741446324</c:v>
                </c:pt>
                <c:pt idx="1">
                  <c:v>23.520643746183659</c:v>
                </c:pt>
                <c:pt idx="2">
                  <c:v>21.122460462259053</c:v>
                </c:pt>
                <c:pt idx="3">
                  <c:v>15.219240071060016</c:v>
                </c:pt>
                <c:pt idx="4">
                  <c:v>15.034764433835045</c:v>
                </c:pt>
                <c:pt idx="5">
                  <c:v>16.233856075797348</c:v>
                </c:pt>
                <c:pt idx="6">
                  <c:v>14.020148429097711</c:v>
                </c:pt>
                <c:pt idx="7">
                  <c:v>9.1315440426360102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56.484996861070506</c:v>
                </c:pt>
                <c:pt idx="1">
                  <c:v>56.957016333447143</c:v>
                </c:pt>
                <c:pt idx="2">
                  <c:v>21.870235553450698</c:v>
                </c:pt>
                <c:pt idx="3">
                  <c:v>20.611516960446341</c:v>
                </c:pt>
                <c:pt idx="4">
                  <c:v>24.859692211836045</c:v>
                </c:pt>
                <c:pt idx="5">
                  <c:v>41.695053393269319</c:v>
                </c:pt>
                <c:pt idx="6">
                  <c:v>9.4403894475326755</c:v>
                </c:pt>
                <c:pt idx="7">
                  <c:v>7.5523115580261404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39.18939336707713</c:v>
                </c:pt>
                <c:pt idx="1">
                  <c:v>39.18939336707713</c:v>
                </c:pt>
                <c:pt idx="2">
                  <c:v>40.60587746468233</c:v>
                </c:pt>
                <c:pt idx="3">
                  <c:v>23.135906927551559</c:v>
                </c:pt>
                <c:pt idx="4">
                  <c:v>22.191584195814762</c:v>
                </c:pt>
                <c:pt idx="5">
                  <c:v>17.942131902999169</c:v>
                </c:pt>
                <c:pt idx="6">
                  <c:v>22.663745561683161</c:v>
                </c:pt>
                <c:pt idx="7">
                  <c:v>14.164840976051975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445760"/>
        <c:axId val="311456128"/>
      </c:lineChart>
      <c:catAx>
        <c:axId val="311445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1456128"/>
        <c:crosses val="autoZero"/>
        <c:auto val="1"/>
        <c:lblAlgn val="ctr"/>
        <c:lblOffset val="100"/>
        <c:noMultiLvlLbl val="0"/>
      </c:catAx>
      <c:valAx>
        <c:axId val="3114561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144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800"/>
            </a:br>
            <a:r>
              <a:rPr lang="th-TH" sz="800"/>
              <a:t>จังหวัดพระนครศรีอยุธยา  ปี 25</a:t>
            </a:r>
            <a:r>
              <a:rPr lang="en-US" sz="800"/>
              <a:t>62</a:t>
            </a:r>
            <a:endParaRPr lang="th-TH" sz="800"/>
          </a:p>
        </c:rich>
      </c:tx>
      <c:layout>
        <c:manualLayout>
          <c:xMode val="edge"/>
          <c:yMode val="edge"/>
          <c:x val="0.26136140577402422"/>
          <c:y val="3.64830353885443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029995344879908E-2"/>
          <c:y val="0.23971648778395899"/>
          <c:w val="0.91445476802536085"/>
          <c:h val="0.5297525648762824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ปอดอักเสบ!$E$5</c:f>
              <c:strCache>
                <c:ptCount val="1"/>
              </c:strCache>
            </c:strRef>
          </c:tx>
          <c:invertIfNegative val="0"/>
          <c:cat>
            <c:strRef>
              <c:f>ปอดอักเสบ!$F$3:$R$3</c:f>
              <c:strCache>
                <c:ptCount val="13"/>
                <c:pt idx="0">
                  <c:v>กลุ่มอายุ</c:v>
                </c:pt>
                <c:pt idx="1">
                  <c:v>0-4</c:v>
                </c:pt>
                <c:pt idx="2">
                  <c:v>5-9</c:v>
                </c:pt>
                <c:pt idx="3">
                  <c:v>10-14</c:v>
                </c:pt>
                <c:pt idx="4">
                  <c:v>15-19</c:v>
                </c:pt>
                <c:pt idx="5">
                  <c:v>20-24</c:v>
                </c:pt>
                <c:pt idx="6">
                  <c:v>25-29</c:v>
                </c:pt>
                <c:pt idx="7">
                  <c:v>30-34</c:v>
                </c:pt>
                <c:pt idx="8">
                  <c:v>35-39</c:v>
                </c:pt>
                <c:pt idx="9">
                  <c:v>40-44</c:v>
                </c:pt>
                <c:pt idx="10">
                  <c:v>45-49</c:v>
                </c:pt>
                <c:pt idx="11">
                  <c:v>50-54</c:v>
                </c:pt>
                <c:pt idx="12">
                  <c:v>55-59</c:v>
                </c:pt>
              </c:strCache>
            </c:strRef>
          </c:cat>
          <c:val>
            <c:numRef>
              <c:f>ปอดอักเสบ!$F$5:$R$5</c:f>
              <c:numCache>
                <c:formatCode>0.00</c:formatCode>
                <c:ptCount val="13"/>
                <c:pt idx="0" formatCode="General">
                  <c:v>0</c:v>
                </c:pt>
                <c:pt idx="1">
                  <c:v>1215.7554379776602</c:v>
                </c:pt>
                <c:pt idx="2">
                  <c:v>201.39260846277452</c:v>
                </c:pt>
                <c:pt idx="3">
                  <c:v>43.917435221783045</c:v>
                </c:pt>
                <c:pt idx="4">
                  <c:v>18.893273994457974</c:v>
                </c:pt>
                <c:pt idx="5">
                  <c:v>37.820120304001726</c:v>
                </c:pt>
                <c:pt idx="6">
                  <c:v>23.698842402698023</c:v>
                </c:pt>
                <c:pt idx="7">
                  <c:v>39.775871610403982</c:v>
                </c:pt>
                <c:pt idx="8">
                  <c:v>25.578526075050405</c:v>
                </c:pt>
                <c:pt idx="9">
                  <c:v>42.437745343215262</c:v>
                </c:pt>
                <c:pt idx="10">
                  <c:v>41.747428060235578</c:v>
                </c:pt>
                <c:pt idx="11">
                  <c:v>62.978095911031922</c:v>
                </c:pt>
                <c:pt idx="12">
                  <c:v>86.506749328671575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2-49C2-B1EE-01C1326C4F57}"/>
            </c:ext>
          </c:extLst>
        </c:ser>
        <c:ser>
          <c:idx val="0"/>
          <c:order val="1"/>
          <c:tx>
            <c:strRef>
              <c:f>ปอดอักเสบ!$E$6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ปอดอักเสบ!$F$6:$R$6</c:f>
              <c:numCache>
                <c:formatCode>General</c:formatCode>
                <c:ptCount val="13"/>
                <c:pt idx="0">
                  <c:v>0</c:v>
                </c:pt>
                <c:pt idx="1">
                  <c:v>517</c:v>
                </c:pt>
                <c:pt idx="2">
                  <c:v>94</c:v>
                </c:pt>
                <c:pt idx="3">
                  <c:v>21</c:v>
                </c:pt>
                <c:pt idx="4">
                  <c:v>9</c:v>
                </c:pt>
                <c:pt idx="5">
                  <c:v>21</c:v>
                </c:pt>
                <c:pt idx="6">
                  <c:v>13</c:v>
                </c:pt>
                <c:pt idx="7">
                  <c:v>23</c:v>
                </c:pt>
                <c:pt idx="8">
                  <c:v>17</c:v>
                </c:pt>
                <c:pt idx="9">
                  <c:v>28</c:v>
                </c:pt>
                <c:pt idx="10">
                  <c:v>28</c:v>
                </c:pt>
                <c:pt idx="11">
                  <c:v>41</c:v>
                </c:pt>
                <c:pt idx="1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2-49C2-B1EE-01C1326C4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311466240"/>
        <c:axId val="311476224"/>
      </c:barChart>
      <c:catAx>
        <c:axId val="311466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1476224"/>
        <c:crosses val="autoZero"/>
        <c:auto val="1"/>
        <c:lblAlgn val="ctr"/>
        <c:lblOffset val="100"/>
        <c:noMultiLvlLbl val="0"/>
      </c:catAx>
      <c:valAx>
        <c:axId val="3114762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43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146624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292</c:v>
                </c:pt>
                <c:pt idx="1">
                  <c:v>281</c:v>
                </c:pt>
                <c:pt idx="2">
                  <c:v>258</c:v>
                </c:pt>
                <c:pt idx="3">
                  <c:v>167</c:v>
                </c:pt>
                <c:pt idx="4">
                  <c:v>182</c:v>
                </c:pt>
                <c:pt idx="5">
                  <c:v>228</c:v>
                </c:pt>
                <c:pt idx="6">
                  <c:v>225</c:v>
                </c:pt>
                <c:pt idx="7">
                  <c:v>351</c:v>
                </c:pt>
                <c:pt idx="8">
                  <c:v>402</c:v>
                </c:pt>
                <c:pt idx="9">
                  <c:v>313</c:v>
                </c:pt>
                <c:pt idx="10">
                  <c:v>237</c:v>
                </c:pt>
                <c:pt idx="11">
                  <c:v>168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234</c:v>
                </c:pt>
                <c:pt idx="1">
                  <c:v>242</c:v>
                </c:pt>
                <c:pt idx="2">
                  <c:v>263</c:v>
                </c:pt>
                <c:pt idx="3">
                  <c:v>125</c:v>
                </c:pt>
                <c:pt idx="4">
                  <c:v>110</c:v>
                </c:pt>
                <c:pt idx="5">
                  <c:v>123</c:v>
                </c:pt>
                <c:pt idx="6">
                  <c:v>131</c:v>
                </c:pt>
                <c:pt idx="7">
                  <c:v>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487872"/>
        <c:axId val="311506048"/>
      </c:lineChart>
      <c:catAx>
        <c:axId val="3114878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506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15060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487872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584345290172056"/>
          <c:y val="0.88037795275590547"/>
          <c:w val="0.42537613832753673"/>
          <c:h val="6.93038678807124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2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35</c:v>
                </c:pt>
                <c:pt idx="1">
                  <c:v>55</c:v>
                </c:pt>
                <c:pt idx="2">
                  <c:v>75</c:v>
                </c:pt>
                <c:pt idx="3">
                  <c:v>54</c:v>
                </c:pt>
                <c:pt idx="4">
                  <c:v>69</c:v>
                </c:pt>
                <c:pt idx="5">
                  <c:v>63</c:v>
                </c:pt>
                <c:pt idx="6">
                  <c:v>55</c:v>
                </c:pt>
                <c:pt idx="7">
                  <c:v>58</c:v>
                </c:pt>
                <c:pt idx="8">
                  <c:v>73</c:v>
                </c:pt>
                <c:pt idx="9">
                  <c:v>55</c:v>
                </c:pt>
                <c:pt idx="10">
                  <c:v>55</c:v>
                </c:pt>
                <c:pt idx="11">
                  <c:v>55</c:v>
                </c:pt>
                <c:pt idx="12">
                  <c:v>40</c:v>
                </c:pt>
                <c:pt idx="13">
                  <c:v>25</c:v>
                </c:pt>
                <c:pt idx="14">
                  <c:v>27</c:v>
                </c:pt>
                <c:pt idx="15">
                  <c:v>23</c:v>
                </c:pt>
                <c:pt idx="16">
                  <c:v>33</c:v>
                </c:pt>
                <c:pt idx="17">
                  <c:v>22</c:v>
                </c:pt>
                <c:pt idx="18">
                  <c:v>31</c:v>
                </c:pt>
                <c:pt idx="19">
                  <c:v>20</c:v>
                </c:pt>
                <c:pt idx="20">
                  <c:v>24</c:v>
                </c:pt>
                <c:pt idx="21">
                  <c:v>27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37</c:v>
                </c:pt>
                <c:pt idx="26">
                  <c:v>31</c:v>
                </c:pt>
                <c:pt idx="27">
                  <c:v>30</c:v>
                </c:pt>
                <c:pt idx="28">
                  <c:v>28</c:v>
                </c:pt>
                <c:pt idx="29">
                  <c:v>24</c:v>
                </c:pt>
                <c:pt idx="30">
                  <c:v>15</c:v>
                </c:pt>
                <c:pt idx="31">
                  <c:v>14</c:v>
                </c:pt>
                <c:pt idx="32">
                  <c:v>28</c:v>
                </c:pt>
                <c:pt idx="33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53</c:v>
                </c:pt>
                <c:pt idx="1">
                  <c:v>69</c:v>
                </c:pt>
                <c:pt idx="2">
                  <c:v>71</c:v>
                </c:pt>
                <c:pt idx="3">
                  <c:v>69</c:v>
                </c:pt>
                <c:pt idx="4">
                  <c:v>66</c:v>
                </c:pt>
                <c:pt idx="5">
                  <c:v>67</c:v>
                </c:pt>
                <c:pt idx="6">
                  <c:v>68</c:v>
                </c:pt>
                <c:pt idx="7">
                  <c:v>74</c:v>
                </c:pt>
                <c:pt idx="8">
                  <c:v>72</c:v>
                </c:pt>
                <c:pt idx="9">
                  <c:v>66</c:v>
                </c:pt>
                <c:pt idx="10">
                  <c:v>61</c:v>
                </c:pt>
                <c:pt idx="11">
                  <c:v>52</c:v>
                </c:pt>
                <c:pt idx="12">
                  <c:v>36</c:v>
                </c:pt>
                <c:pt idx="13">
                  <c:v>28</c:v>
                </c:pt>
                <c:pt idx="14">
                  <c:v>40</c:v>
                </c:pt>
                <c:pt idx="15">
                  <c:v>46</c:v>
                </c:pt>
                <c:pt idx="16">
                  <c:v>33</c:v>
                </c:pt>
                <c:pt idx="17">
                  <c:v>41</c:v>
                </c:pt>
                <c:pt idx="18">
                  <c:v>31</c:v>
                </c:pt>
                <c:pt idx="19">
                  <c:v>48</c:v>
                </c:pt>
                <c:pt idx="20">
                  <c:v>46</c:v>
                </c:pt>
                <c:pt idx="21">
                  <c:v>47</c:v>
                </c:pt>
                <c:pt idx="22">
                  <c:v>58</c:v>
                </c:pt>
                <c:pt idx="23">
                  <c:v>50</c:v>
                </c:pt>
                <c:pt idx="24">
                  <c:v>47</c:v>
                </c:pt>
                <c:pt idx="25">
                  <c:v>47</c:v>
                </c:pt>
                <c:pt idx="26">
                  <c:v>42</c:v>
                </c:pt>
                <c:pt idx="27">
                  <c:v>45</c:v>
                </c:pt>
                <c:pt idx="28">
                  <c:v>54</c:v>
                </c:pt>
                <c:pt idx="29">
                  <c:v>65</c:v>
                </c:pt>
                <c:pt idx="30">
                  <c:v>80</c:v>
                </c:pt>
                <c:pt idx="31">
                  <c:v>61</c:v>
                </c:pt>
                <c:pt idx="32">
                  <c:v>85</c:v>
                </c:pt>
                <c:pt idx="33">
                  <c:v>80</c:v>
                </c:pt>
                <c:pt idx="34">
                  <c:v>80</c:v>
                </c:pt>
                <c:pt idx="35">
                  <c:v>95</c:v>
                </c:pt>
                <c:pt idx="36">
                  <c:v>84</c:v>
                </c:pt>
                <c:pt idx="37">
                  <c:v>87</c:v>
                </c:pt>
                <c:pt idx="38">
                  <c:v>75</c:v>
                </c:pt>
                <c:pt idx="39">
                  <c:v>76</c:v>
                </c:pt>
                <c:pt idx="40">
                  <c:v>71</c:v>
                </c:pt>
                <c:pt idx="41">
                  <c:v>54</c:v>
                </c:pt>
                <c:pt idx="42">
                  <c:v>53</c:v>
                </c:pt>
                <c:pt idx="43">
                  <c:v>57</c:v>
                </c:pt>
                <c:pt idx="44">
                  <c:v>61</c:v>
                </c:pt>
                <c:pt idx="45">
                  <c:v>50</c:v>
                </c:pt>
                <c:pt idx="46">
                  <c:v>43</c:v>
                </c:pt>
                <c:pt idx="47">
                  <c:v>47</c:v>
                </c:pt>
                <c:pt idx="48">
                  <c:v>40</c:v>
                </c:pt>
                <c:pt idx="49">
                  <c:v>30</c:v>
                </c:pt>
                <c:pt idx="50">
                  <c:v>36</c:v>
                </c:pt>
                <c:pt idx="51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548544"/>
        <c:axId val="311554816"/>
      </c:lineChart>
      <c:catAx>
        <c:axId val="31154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554816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311554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54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อัตราป่วยต่อประชากรแสนคนโรค 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pneumonia 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ปี 25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62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 เทียบมัธยฐาน จำแนกตามพื้นที่ 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9969561760116758"/>
          <c:y val="3.38870665252481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(57-61)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523.56020942408372</c:v>
                </c:pt>
                <c:pt idx="1">
                  <c:v>359.31687521136286</c:v>
                </c:pt>
                <c:pt idx="2">
                  <c:v>801.90486616673047</c:v>
                </c:pt>
                <c:pt idx="3">
                  <c:v>348.69554257866656</c:v>
                </c:pt>
                <c:pt idx="4">
                  <c:v>299.49696141432349</c:v>
                </c:pt>
                <c:pt idx="5">
                  <c:v>302.29630759841319</c:v>
                </c:pt>
                <c:pt idx="6">
                  <c:v>379.14237035970535</c:v>
                </c:pt>
                <c:pt idx="7">
                  <c:v>206.59668003939751</c:v>
                </c:pt>
                <c:pt idx="8">
                  <c:v>396.26288659793812</c:v>
                </c:pt>
                <c:pt idx="9">
                  <c:v>296.27359333895231</c:v>
                </c:pt>
                <c:pt idx="10">
                  <c:v>240.57848189510233</c:v>
                </c:pt>
                <c:pt idx="11">
                  <c:v>159.86851934857313</c:v>
                </c:pt>
                <c:pt idx="12">
                  <c:v>82.516761217122223</c:v>
                </c:pt>
                <c:pt idx="13">
                  <c:v>347.31815132020364</c:v>
                </c:pt>
                <c:pt idx="14">
                  <c:v>630.36764394804754</c:v>
                </c:pt>
                <c:pt idx="15">
                  <c:v>120.99879001209987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211.56</c:v>
                </c:pt>
                <c:pt idx="1">
                  <c:v>249.18</c:v>
                </c:pt>
                <c:pt idx="2">
                  <c:v>277.51</c:v>
                </c:pt>
                <c:pt idx="3">
                  <c:v>227.45</c:v>
                </c:pt>
                <c:pt idx="4">
                  <c:v>110.49</c:v>
                </c:pt>
                <c:pt idx="5">
                  <c:v>126.66</c:v>
                </c:pt>
                <c:pt idx="6">
                  <c:v>186.05</c:v>
                </c:pt>
                <c:pt idx="7">
                  <c:v>139.16</c:v>
                </c:pt>
                <c:pt idx="8">
                  <c:v>106.18</c:v>
                </c:pt>
                <c:pt idx="9">
                  <c:v>106.69</c:v>
                </c:pt>
                <c:pt idx="10">
                  <c:v>60.66</c:v>
                </c:pt>
                <c:pt idx="11">
                  <c:v>128.84</c:v>
                </c:pt>
                <c:pt idx="12">
                  <c:v>165.17</c:v>
                </c:pt>
                <c:pt idx="13">
                  <c:v>142.88</c:v>
                </c:pt>
                <c:pt idx="14">
                  <c:v>165.8</c:v>
                </c:pt>
                <c:pt idx="15">
                  <c:v>154.32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605120"/>
        <c:axId val="311606656"/>
      </c:barChart>
      <c:catAx>
        <c:axId val="31160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1606656"/>
        <c:crosses val="autoZero"/>
        <c:auto val="1"/>
        <c:lblAlgn val="ctr"/>
        <c:lblOffset val="100"/>
        <c:noMultiLvlLbl val="0"/>
      </c:catAx>
      <c:valAx>
        <c:axId val="3116066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11605120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2562เทียบระดับเขต</a:t>
            </a:r>
          </a:p>
        </c:rich>
      </c:tx>
      <c:layout>
        <c:manualLayout>
          <c:xMode val="edge"/>
          <c:yMode val="edge"/>
          <c:x val="0.20926139245471295"/>
          <c:y val="1.71918040093426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9097486820504468"/>
          <c:h val="0.66963474601245521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9.8934335867936802</c:v>
                </c:pt>
                <c:pt idx="1">
                  <c:v>6.3184953999690725</c:v>
                </c:pt>
                <c:pt idx="2">
                  <c:v>4.0737667710326919</c:v>
                </c:pt>
                <c:pt idx="3">
                  <c:v>2.4110048236724091</c:v>
                </c:pt>
                <c:pt idx="4">
                  <c:v>3.1592476999845363</c:v>
                </c:pt>
                <c:pt idx="5">
                  <c:v>4.5725953552407761</c:v>
                </c:pt>
                <c:pt idx="6">
                  <c:v>11.556195534153963</c:v>
                </c:pt>
                <c:pt idx="7">
                  <c:v>7.9812573473293549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6.0753892329594397</c:v>
                </c:pt>
                <c:pt idx="1">
                  <c:v>6.8914862941032453</c:v>
                </c:pt>
                <c:pt idx="2">
                  <c:v>3.5364205982898231</c:v>
                </c:pt>
                <c:pt idx="3">
                  <c:v>1.5415166710494101</c:v>
                </c:pt>
                <c:pt idx="4">
                  <c:v>0.99745196362020661</c:v>
                </c:pt>
                <c:pt idx="5">
                  <c:v>3.8991304032426255</c:v>
                </c:pt>
                <c:pt idx="6">
                  <c:v>4.0804853057190265</c:v>
                </c:pt>
                <c:pt idx="7">
                  <c:v>4.4431951106718293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10.625942125682656</c:v>
                </c:pt>
                <c:pt idx="1">
                  <c:v>6.4249882620406753</c:v>
                </c:pt>
                <c:pt idx="2">
                  <c:v>6.9192181283514964</c:v>
                </c:pt>
                <c:pt idx="3">
                  <c:v>5.0658561296859173</c:v>
                </c:pt>
                <c:pt idx="4">
                  <c:v>2.2240343983986954</c:v>
                </c:pt>
                <c:pt idx="5">
                  <c:v>5.1894135962636225</c:v>
                </c:pt>
                <c:pt idx="6">
                  <c:v>6.7956606617737911</c:v>
                </c:pt>
                <c:pt idx="7">
                  <c:v>4.3245113302196856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10.608653832553008</c:v>
                </c:pt>
                <c:pt idx="1">
                  <c:v>7.0724358883686715</c:v>
                </c:pt>
                <c:pt idx="2">
                  <c:v>8.4869230660424062</c:v>
                </c:pt>
                <c:pt idx="3">
                  <c:v>3.8898397386027694</c:v>
                </c:pt>
                <c:pt idx="4">
                  <c:v>7.0724358883686715</c:v>
                </c:pt>
                <c:pt idx="5">
                  <c:v>9.5477884492977072</c:v>
                </c:pt>
                <c:pt idx="6">
                  <c:v>14.85211536557421</c:v>
                </c:pt>
                <c:pt idx="7">
                  <c:v>7.4260576827871052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17.94223655255756</c:v>
                </c:pt>
                <c:pt idx="1">
                  <c:v>20.053087911681978</c:v>
                </c:pt>
                <c:pt idx="2">
                  <c:v>24.934431679657198</c:v>
                </c:pt>
                <c:pt idx="3">
                  <c:v>9.2349746961693331</c:v>
                </c:pt>
                <c:pt idx="4">
                  <c:v>7.1241233370449137</c:v>
                </c:pt>
                <c:pt idx="5">
                  <c:v>11.609682475184304</c:v>
                </c:pt>
                <c:pt idx="6">
                  <c:v>11.345826055293751</c:v>
                </c:pt>
                <c:pt idx="7">
                  <c:v>2.242779569069695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2.8435075613605236</c:v>
                </c:pt>
                <c:pt idx="1">
                  <c:v>6.1609330496144681</c:v>
                </c:pt>
                <c:pt idx="2">
                  <c:v>12.321866099228936</c:v>
                </c:pt>
                <c:pt idx="3">
                  <c:v>1.8956717075736824</c:v>
                </c:pt>
                <c:pt idx="4">
                  <c:v>1.8956717075736824</c:v>
                </c:pt>
                <c:pt idx="5">
                  <c:v>27.961157686711815</c:v>
                </c:pt>
                <c:pt idx="6">
                  <c:v>10.900112318548674</c:v>
                </c:pt>
                <c:pt idx="7">
                  <c:v>9.0044406109749922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4.8523249680294391</c:v>
                </c:pt>
                <c:pt idx="1">
                  <c:v>7.0436975342362835</c:v>
                </c:pt>
                <c:pt idx="2">
                  <c:v>8.2959104292116219</c:v>
                </c:pt>
                <c:pt idx="3">
                  <c:v>4.0696919086698529</c:v>
                </c:pt>
                <c:pt idx="4">
                  <c:v>5.1653781917732742</c:v>
                </c:pt>
                <c:pt idx="5">
                  <c:v>15.183081351575987</c:v>
                </c:pt>
                <c:pt idx="6">
                  <c:v>19.409299872117757</c:v>
                </c:pt>
                <c:pt idx="7">
                  <c:v>8.4524370410835399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3.8689658641141809</c:v>
                </c:pt>
                <c:pt idx="1">
                  <c:v>11.606897592342543</c:v>
                </c:pt>
                <c:pt idx="2">
                  <c:v>13.928277110811051</c:v>
                </c:pt>
                <c:pt idx="3">
                  <c:v>10.446207833108289</c:v>
                </c:pt>
                <c:pt idx="4">
                  <c:v>10.446207833108289</c:v>
                </c:pt>
                <c:pt idx="5">
                  <c:v>22.053105425450831</c:v>
                </c:pt>
                <c:pt idx="6">
                  <c:v>19.344829320570906</c:v>
                </c:pt>
                <c:pt idx="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685888"/>
        <c:axId val="311687424"/>
      </c:lineChart>
      <c:catAx>
        <c:axId val="31168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11687424"/>
        <c:crosses val="autoZero"/>
        <c:auto val="1"/>
        <c:lblAlgn val="ctr"/>
        <c:lblOffset val="100"/>
        <c:noMultiLvlLbl val="0"/>
      </c:catAx>
      <c:valAx>
        <c:axId val="311687424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1168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8888450604562418E-2"/>
          <c:y val="0.15064187963204259"/>
          <c:w val="0.82590738582041912"/>
          <c:h val="0.112482325395855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62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171.10199852578577</c:v>
                </c:pt>
                <c:pt idx="1">
                  <c:v>137.61135369772751</c:v>
                </c:pt>
                <c:pt idx="2">
                  <c:v>131.02624255654584</c:v>
                </c:pt>
                <c:pt idx="3">
                  <c:v>122.1336841665856</c:v>
                </c:pt>
                <c:pt idx="4">
                  <c:v>135.80215707278001</c:v>
                </c:pt>
                <c:pt idx="5">
                  <c:v>146.04059976979605</c:v>
                </c:pt>
                <c:pt idx="6">
                  <c:v>136.35205562713014</c:v>
                </c:pt>
                <c:pt idx="7">
                  <c:v>47.358114172429104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207.57654385054488</c:v>
                </c:pt>
                <c:pt idx="1">
                  <c:v>194.97368225961895</c:v>
                </c:pt>
                <c:pt idx="2">
                  <c:v>204.73472211925767</c:v>
                </c:pt>
                <c:pt idx="3">
                  <c:v>161.48960881706083</c:v>
                </c:pt>
                <c:pt idx="4">
                  <c:v>213.38374477969703</c:v>
                </c:pt>
                <c:pt idx="5">
                  <c:v>181.25880346949367</c:v>
                </c:pt>
                <c:pt idx="6">
                  <c:v>183.97706773420319</c:v>
                </c:pt>
                <c:pt idx="7">
                  <c:v>37.314354906466995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015040"/>
        <c:axId val="307029120"/>
      </c:lineChart>
      <c:catAx>
        <c:axId val="30701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07029120"/>
        <c:crosses val="autoZero"/>
        <c:auto val="1"/>
        <c:lblAlgn val="ctr"/>
        <c:lblOffset val="100"/>
        <c:noMultiLvlLbl val="0"/>
      </c:catAx>
      <c:valAx>
        <c:axId val="3070291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07015040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2562 เทียบระดับประเทศ</a:t>
            </a:r>
          </a:p>
        </c:rich>
      </c:tx>
      <c:layout>
        <c:manualLayout>
          <c:xMode val="edge"/>
          <c:yMode val="edge"/>
          <c:x val="0.164112420329470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678677463907964E-2"/>
          <c:y val="0.36858906917081263"/>
          <c:w val="0.87598628119862387"/>
          <c:h val="0.5126544940396382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7.941628845697311</c:v>
                </c:pt>
                <c:pt idx="1">
                  <c:v>7.396287461687109</c:v>
                </c:pt>
                <c:pt idx="2">
                  <c:v>8.0844201830147462</c:v>
                </c:pt>
                <c:pt idx="3">
                  <c:v>7.4069208591469184</c:v>
                </c:pt>
                <c:pt idx="4">
                  <c:v>12.517027866975104</c:v>
                </c:pt>
                <c:pt idx="5">
                  <c:v>27.868615685379279</c:v>
                </c:pt>
                <c:pt idx="6">
                  <c:v>32.705292472812374</c:v>
                </c:pt>
                <c:pt idx="7">
                  <c:v>13.920636331669884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86-4577-AB07-1D9C4C120582}"/>
            </c:ext>
          </c:extLst>
        </c:ser>
        <c:ser>
          <c:idx val="2"/>
          <c:order val="1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10.625942125682656</c:v>
                </c:pt>
                <c:pt idx="1">
                  <c:v>6.4249882620406753</c:v>
                </c:pt>
                <c:pt idx="2">
                  <c:v>6.9192181283514964</c:v>
                </c:pt>
                <c:pt idx="3">
                  <c:v>5.0658561296859173</c:v>
                </c:pt>
                <c:pt idx="4">
                  <c:v>2.2240343983986954</c:v>
                </c:pt>
                <c:pt idx="5">
                  <c:v>5.1894135962636225</c:v>
                </c:pt>
                <c:pt idx="6">
                  <c:v>6.7956606617737911</c:v>
                </c:pt>
                <c:pt idx="7">
                  <c:v>4.3245113302196856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786-4577-AB07-1D9C4C12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14560"/>
        <c:axId val="311716480"/>
      </c:lineChart>
      <c:catAx>
        <c:axId val="311714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811486423650966"/>
              <c:y val="0.771029472709100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716480"/>
        <c:crosses val="autoZero"/>
        <c:auto val="1"/>
        <c:lblAlgn val="ctr"/>
        <c:lblOffset val="100"/>
        <c:noMultiLvlLbl val="0"/>
      </c:catAx>
      <c:valAx>
        <c:axId val="3117164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71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51"/>
          <c:y val="0.22530638609652845"/>
          <c:w val="0.21622704569336254"/>
          <c:h val="0.177118722860769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62</a:t>
            </a:r>
            <a:endParaRPr lang="th-TH" sz="800"/>
          </a:p>
        </c:rich>
      </c:tx>
      <c:layout>
        <c:manualLayout>
          <c:xMode val="edge"/>
          <c:yMode val="edge"/>
          <c:x val="0.22170542713239272"/>
          <c:y val="1.79479509422674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6444612131802"/>
          <c:y val="0.16958599588751674"/>
          <c:w val="0.88432694721548744"/>
          <c:h val="0.57856939285520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39.976484420928863</c:v>
                </c:pt>
                <c:pt idx="1">
                  <c:v>89.983931440814146</c:v>
                </c:pt>
                <c:pt idx="2">
                  <c:v>169.39582156973461</c:v>
                </c:pt>
                <c:pt idx="3">
                  <c:v>138.55067595935847</c:v>
                </c:pt>
                <c:pt idx="4">
                  <c:v>88.24694737600403</c:v>
                </c:pt>
                <c:pt idx="5">
                  <c:v>52.866648436787898</c:v>
                </c:pt>
                <c:pt idx="6">
                  <c:v>50.152185943552851</c:v>
                </c:pt>
                <c:pt idx="7">
                  <c:v>22.56928771327977</c:v>
                </c:pt>
                <c:pt idx="8">
                  <c:v>19.703238909349945</c:v>
                </c:pt>
                <c:pt idx="9">
                  <c:v>20.873714030117789</c:v>
                </c:pt>
                <c:pt idx="10">
                  <c:v>19.968664557156462</c:v>
                </c:pt>
                <c:pt idx="11">
                  <c:v>5.4066718330419734</c:v>
                </c:pt>
                <c:pt idx="12">
                  <c:v>9.9505316426906241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17</c:v>
                </c:pt>
                <c:pt idx="1">
                  <c:v>42</c:v>
                </c:pt>
                <c:pt idx="2">
                  <c:v>81</c:v>
                </c:pt>
                <c:pt idx="3">
                  <c:v>66</c:v>
                </c:pt>
                <c:pt idx="4">
                  <c:v>49</c:v>
                </c:pt>
                <c:pt idx="5">
                  <c:v>29</c:v>
                </c:pt>
                <c:pt idx="6">
                  <c:v>29</c:v>
                </c:pt>
                <c:pt idx="7">
                  <c:v>15</c:v>
                </c:pt>
                <c:pt idx="8">
                  <c:v>13</c:v>
                </c:pt>
                <c:pt idx="9">
                  <c:v>14</c:v>
                </c:pt>
                <c:pt idx="10">
                  <c:v>13</c:v>
                </c:pt>
                <c:pt idx="11">
                  <c:v>3</c:v>
                </c:pt>
                <c:pt idx="1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311763328"/>
        <c:axId val="311764864"/>
      </c:barChart>
      <c:catAx>
        <c:axId val="311763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311764864"/>
        <c:crosses val="autoZero"/>
        <c:auto val="1"/>
        <c:lblAlgn val="ctr"/>
        <c:lblOffset val="100"/>
        <c:noMultiLvlLbl val="0"/>
      </c:catAx>
      <c:valAx>
        <c:axId val="3117648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911476747008147E-3"/>
              <c:y val="8.911840701336204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176332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 b="1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b="1"/>
            </a:pPr>
            <a:r>
              <a:rPr lang="th-TH" b="1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4846176970022598"/>
          <c:y val="3.85804384945549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92303663058526E-2"/>
          <c:y val="0.26233058586974872"/>
          <c:w val="0.92977589036062924"/>
          <c:h val="0.55857719921410809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29</c:v>
                </c:pt>
                <c:pt idx="1">
                  <c:v>24</c:v>
                </c:pt>
                <c:pt idx="2">
                  <c:v>30</c:v>
                </c:pt>
                <c:pt idx="3">
                  <c:v>21</c:v>
                </c:pt>
                <c:pt idx="4">
                  <c:v>65</c:v>
                </c:pt>
                <c:pt idx="5">
                  <c:v>177</c:v>
                </c:pt>
                <c:pt idx="6">
                  <c:v>251</c:v>
                </c:pt>
                <c:pt idx="7">
                  <c:v>206</c:v>
                </c:pt>
                <c:pt idx="8">
                  <c:v>130</c:v>
                </c:pt>
                <c:pt idx="9">
                  <c:v>116</c:v>
                </c:pt>
                <c:pt idx="10">
                  <c:v>154</c:v>
                </c:pt>
                <c:pt idx="11">
                  <c:v>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29</c:v>
                </c:pt>
                <c:pt idx="1">
                  <c:v>20</c:v>
                </c:pt>
                <c:pt idx="2">
                  <c:v>28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71</c:v>
                </c:pt>
                <c:pt idx="8">
                  <c:v>82</c:v>
                </c:pt>
                <c:pt idx="9">
                  <c:v>44</c:v>
                </c:pt>
                <c:pt idx="10">
                  <c:v>56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86</c:v>
                </c:pt>
                <c:pt idx="1">
                  <c:v>52</c:v>
                </c:pt>
                <c:pt idx="2">
                  <c:v>56</c:v>
                </c:pt>
                <c:pt idx="3">
                  <c:v>41</c:v>
                </c:pt>
                <c:pt idx="4">
                  <c:v>18</c:v>
                </c:pt>
                <c:pt idx="5">
                  <c:v>42</c:v>
                </c:pt>
                <c:pt idx="6">
                  <c:v>55</c:v>
                </c:pt>
                <c:pt idx="7">
                  <c:v>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814784"/>
        <c:axId val="311828864"/>
      </c:lineChart>
      <c:catAx>
        <c:axId val="31181478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82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18288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814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049412241756696"/>
          <c:y val="0.89794792495638132"/>
          <c:w val="0.43521122966425313"/>
          <c:h val="9.92581172108731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2562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9312231905711037"/>
          <c:h val="0.5481113016882441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2562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val>
            <c:numRef>
              <c:f>DHF!$B$4:$BA$4</c:f>
              <c:numCache>
                <c:formatCode>General</c:formatCode>
                <c:ptCount val="52"/>
                <c:pt idx="0">
                  <c:v>25</c:v>
                </c:pt>
                <c:pt idx="1">
                  <c:v>15</c:v>
                </c:pt>
                <c:pt idx="2">
                  <c:v>14</c:v>
                </c:pt>
                <c:pt idx="3">
                  <c:v>10</c:v>
                </c:pt>
                <c:pt idx="4">
                  <c:v>7</c:v>
                </c:pt>
                <c:pt idx="5">
                  <c:v>19</c:v>
                </c:pt>
                <c:pt idx="6">
                  <c:v>13</c:v>
                </c:pt>
                <c:pt idx="7">
                  <c:v>12</c:v>
                </c:pt>
                <c:pt idx="8">
                  <c:v>15</c:v>
                </c:pt>
                <c:pt idx="9">
                  <c:v>13</c:v>
                </c:pt>
                <c:pt idx="10">
                  <c:v>12</c:v>
                </c:pt>
                <c:pt idx="11">
                  <c:v>11</c:v>
                </c:pt>
                <c:pt idx="12">
                  <c:v>7</c:v>
                </c:pt>
                <c:pt idx="13">
                  <c:v>9</c:v>
                </c:pt>
                <c:pt idx="14">
                  <c:v>8</c:v>
                </c:pt>
                <c:pt idx="15">
                  <c:v>15</c:v>
                </c:pt>
                <c:pt idx="16">
                  <c:v>5</c:v>
                </c:pt>
                <c:pt idx="17">
                  <c:v>5</c:v>
                </c:pt>
                <c:pt idx="18">
                  <c:v>2</c:v>
                </c:pt>
                <c:pt idx="19">
                  <c:v>5</c:v>
                </c:pt>
                <c:pt idx="20">
                  <c:v>3</c:v>
                </c:pt>
                <c:pt idx="21">
                  <c:v>6</c:v>
                </c:pt>
                <c:pt idx="22">
                  <c:v>9</c:v>
                </c:pt>
                <c:pt idx="23">
                  <c:v>13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12</c:v>
                </c:pt>
                <c:pt idx="32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9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  <c:pt idx="8">
                  <c:v>2</c:v>
                </c:pt>
                <c:pt idx="9">
                  <c:v>6</c:v>
                </c:pt>
                <c:pt idx="10">
                  <c:v>5</c:v>
                </c:pt>
                <c:pt idx="11">
                  <c:v>9</c:v>
                </c:pt>
                <c:pt idx="12">
                  <c:v>7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5</c:v>
                </c:pt>
                <c:pt idx="17">
                  <c:v>4</c:v>
                </c:pt>
                <c:pt idx="18">
                  <c:v>8</c:v>
                </c:pt>
                <c:pt idx="19">
                  <c:v>8</c:v>
                </c:pt>
                <c:pt idx="20">
                  <c:v>10</c:v>
                </c:pt>
                <c:pt idx="21">
                  <c:v>8</c:v>
                </c:pt>
                <c:pt idx="22">
                  <c:v>11</c:v>
                </c:pt>
                <c:pt idx="23">
                  <c:v>15</c:v>
                </c:pt>
                <c:pt idx="24">
                  <c:v>13</c:v>
                </c:pt>
                <c:pt idx="25">
                  <c:v>16</c:v>
                </c:pt>
                <c:pt idx="26">
                  <c:v>22</c:v>
                </c:pt>
                <c:pt idx="27">
                  <c:v>19</c:v>
                </c:pt>
                <c:pt idx="28">
                  <c:v>20</c:v>
                </c:pt>
                <c:pt idx="29">
                  <c:v>23</c:v>
                </c:pt>
                <c:pt idx="30">
                  <c:v>17</c:v>
                </c:pt>
                <c:pt idx="31">
                  <c:v>23</c:v>
                </c:pt>
                <c:pt idx="32">
                  <c:v>17</c:v>
                </c:pt>
                <c:pt idx="33">
                  <c:v>17</c:v>
                </c:pt>
                <c:pt idx="34">
                  <c:v>22</c:v>
                </c:pt>
                <c:pt idx="35">
                  <c:v>21</c:v>
                </c:pt>
                <c:pt idx="36">
                  <c:v>22</c:v>
                </c:pt>
                <c:pt idx="37">
                  <c:v>17</c:v>
                </c:pt>
                <c:pt idx="38">
                  <c:v>17</c:v>
                </c:pt>
                <c:pt idx="39">
                  <c:v>7</c:v>
                </c:pt>
                <c:pt idx="40">
                  <c:v>12</c:v>
                </c:pt>
                <c:pt idx="41">
                  <c:v>14</c:v>
                </c:pt>
                <c:pt idx="42">
                  <c:v>10</c:v>
                </c:pt>
                <c:pt idx="43">
                  <c:v>13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9</c:v>
                </c:pt>
                <c:pt idx="48">
                  <c:v>10</c:v>
                </c:pt>
                <c:pt idx="49">
                  <c:v>7</c:v>
                </c:pt>
                <c:pt idx="50">
                  <c:v>6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854976"/>
        <c:axId val="311857152"/>
      </c:lineChart>
      <c:catAx>
        <c:axId val="31185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857152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3118571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185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อัตราป่วยโรคไข้เลือดออกปี 25</a:t>
            </a:r>
            <a:r>
              <a:rPr lang="en-US" sz="800"/>
              <a:t>62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(57-61)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49.674356993045592</c:v>
                </c:pt>
                <c:pt idx="3">
                  <c:v>43.471960585422401</c:v>
                </c:pt>
                <c:pt idx="4">
                  <c:v>43.458106385444431</c:v>
                </c:pt>
                <c:pt idx="5">
                  <c:v>78.19652120842234</c:v>
                </c:pt>
                <c:pt idx="6">
                  <c:v>79.748670855485742</c:v>
                </c:pt>
                <c:pt idx="7">
                  <c:v>86.482331179282681</c:v>
                </c:pt>
                <c:pt idx="8">
                  <c:v>58.477632305643091</c:v>
                </c:pt>
                <c:pt idx="9">
                  <c:v>43.688322368421055</c:v>
                </c:pt>
                <c:pt idx="10">
                  <c:v>84.141412748113709</c:v>
                </c:pt>
                <c:pt idx="11">
                  <c:v>31.376064545047065</c:v>
                </c:pt>
                <c:pt idx="12">
                  <c:v>41.258380608561112</c:v>
                </c:pt>
                <c:pt idx="13">
                  <c:v>76.151795913186959</c:v>
                </c:pt>
                <c:pt idx="14">
                  <c:v>38.11621209554464</c:v>
                </c:pt>
                <c:pt idx="15">
                  <c:v>60.23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59.634948919826492</c:v>
                </c:pt>
                <c:pt idx="1">
                  <c:v>134.17387230054948</c:v>
                </c:pt>
                <c:pt idx="2">
                  <c:v>35.36837523125476</c:v>
                </c:pt>
                <c:pt idx="3">
                  <c:v>37.560252905702896</c:v>
                </c:pt>
                <c:pt idx="4">
                  <c:v>37.798389207106098</c:v>
                </c:pt>
                <c:pt idx="5">
                  <c:v>17.439192290041305</c:v>
                </c:pt>
                <c:pt idx="6">
                  <c:v>64.402251693540691</c:v>
                </c:pt>
                <c:pt idx="7">
                  <c:v>95.212519225604851</c:v>
                </c:pt>
                <c:pt idx="8">
                  <c:v>25.740853952829884</c:v>
                </c:pt>
                <c:pt idx="9">
                  <c:v>10.160794574135698</c:v>
                </c:pt>
                <c:pt idx="10">
                  <c:v>21.56944687849661</c:v>
                </c:pt>
                <c:pt idx="11">
                  <c:v>52.435242475542708</c:v>
                </c:pt>
                <c:pt idx="12">
                  <c:v>20.646226902033654</c:v>
                </c:pt>
                <c:pt idx="13">
                  <c:v>27.031723658550714</c:v>
                </c:pt>
                <c:pt idx="14">
                  <c:v>114.78127789822727</c:v>
                </c:pt>
                <c:pt idx="15">
                  <c:v>11.022927689594356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965568"/>
        <c:axId val="311975936"/>
      </c:barChart>
      <c:catAx>
        <c:axId val="311965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11975936"/>
        <c:crosses val="autoZero"/>
        <c:auto val="1"/>
        <c:lblAlgn val="ctr"/>
        <c:lblOffset val="100"/>
        <c:noMultiLvlLbl val="0"/>
      </c:catAx>
      <c:valAx>
        <c:axId val="3119759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1196556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2562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18556453717176208"/>
          <c:w val="0.91081736554346981"/>
          <c:h val="0.569789116042132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5.684205735111397</c:v>
                </c:pt>
                <c:pt idx="1">
                  <c:v>4.3300228146196797</c:v>
                </c:pt>
                <c:pt idx="2">
                  <c:v>4.0885319552091923</c:v>
                </c:pt>
                <c:pt idx="3">
                  <c:v>2.1902303894634665</c:v>
                </c:pt>
                <c:pt idx="4">
                  <c:v>3.3334909137612145</c:v>
                </c:pt>
                <c:pt idx="5">
                  <c:v>13.468464893197535</c:v>
                </c:pt>
                <c:pt idx="6">
                  <c:v>11.34395669964958</c:v>
                </c:pt>
                <c:pt idx="7">
                  <c:v>11.34395669964958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4.8129134169217096</c:v>
                </c:pt>
                <c:pt idx="1">
                  <c:v>5.1831375259156873</c:v>
                </c:pt>
                <c:pt idx="2">
                  <c:v>6.5406259255602723</c:v>
                </c:pt>
                <c:pt idx="3">
                  <c:v>1.110672326981933</c:v>
                </c:pt>
                <c:pt idx="4">
                  <c:v>1.8511205449698884</c:v>
                </c:pt>
                <c:pt idx="5">
                  <c:v>7.7747062888735314</c:v>
                </c:pt>
                <c:pt idx="6">
                  <c:v>18.264389377036231</c:v>
                </c:pt>
                <c:pt idx="7">
                  <c:v>8.7619705795241387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997952"/>
        <c:axId val="311999872"/>
      </c:lineChart>
      <c:catAx>
        <c:axId val="31199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999872"/>
        <c:crosses val="autoZero"/>
        <c:auto val="1"/>
        <c:lblAlgn val="ctr"/>
        <c:lblOffset val="100"/>
        <c:noMultiLvlLbl val="0"/>
      </c:catAx>
      <c:valAx>
        <c:axId val="311999872"/>
        <c:scaling>
          <c:orientation val="minMax"/>
          <c:max val="2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199795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
ปี </a:t>
            </a:r>
            <a:r>
              <a:rPr lang="en-US"/>
              <a:t>2562</a:t>
            </a:r>
            <a:r>
              <a:rPr lang="th-TH"/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058698201723486E-2"/>
          <c:y val="0.30835369716716443"/>
          <c:w val="0.82794387060339225"/>
          <c:h val="0.52616220269763558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1.7644713114609469</c:v>
                </c:pt>
                <c:pt idx="1">
                  <c:v>3.5289426229218939</c:v>
                </c:pt>
                <c:pt idx="2">
                  <c:v>4.5876254097984619</c:v>
                </c:pt>
                <c:pt idx="3">
                  <c:v>0.3528942622921894</c:v>
                </c:pt>
                <c:pt idx="4">
                  <c:v>3.5289426229218939</c:v>
                </c:pt>
                <c:pt idx="5">
                  <c:v>10.586827868765681</c:v>
                </c:pt>
                <c:pt idx="6">
                  <c:v>21.526549999823551</c:v>
                </c:pt>
                <c:pt idx="7">
                  <c:v>4.9405196720906517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9.360197539718218</c:v>
                </c:pt>
                <c:pt idx="1">
                  <c:v>3.1640104359610879</c:v>
                </c:pt>
                <c:pt idx="2">
                  <c:v>4.4823481176115409</c:v>
                </c:pt>
                <c:pt idx="3">
                  <c:v>1.3183376816504533</c:v>
                </c:pt>
                <c:pt idx="4">
                  <c:v>0.52733507266018131</c:v>
                </c:pt>
                <c:pt idx="5">
                  <c:v>6.8553559445823575</c:v>
                </c:pt>
                <c:pt idx="6">
                  <c:v>17.138389861455892</c:v>
                </c:pt>
                <c:pt idx="7">
                  <c:v>8.8328624670580371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1.1630656860730637</c:v>
                </c:pt>
                <c:pt idx="1">
                  <c:v>1.5507542480974184</c:v>
                </c:pt>
                <c:pt idx="2">
                  <c:v>1.1630656860730637</c:v>
                </c:pt>
                <c:pt idx="3">
                  <c:v>0.77537712404870918</c:v>
                </c:pt>
                <c:pt idx="4">
                  <c:v>0.38768856202435459</c:v>
                </c:pt>
                <c:pt idx="5">
                  <c:v>1.5507542480974184</c:v>
                </c:pt>
                <c:pt idx="6">
                  <c:v>2.3261313721461274</c:v>
                </c:pt>
                <c:pt idx="7">
                  <c:v>1.1630656860730637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1.9429105306595504</c:v>
                </c:pt>
                <c:pt idx="1">
                  <c:v>1.7739617888630679</c:v>
                </c:pt>
                <c:pt idx="2">
                  <c:v>1.7739617888630679</c:v>
                </c:pt>
                <c:pt idx="3">
                  <c:v>1.3515899343718611</c:v>
                </c:pt>
                <c:pt idx="4">
                  <c:v>1.013692450778896</c:v>
                </c:pt>
                <c:pt idx="5">
                  <c:v>7.5182190099434782</c:v>
                </c:pt>
                <c:pt idx="6">
                  <c:v>11.48851444216082</c:v>
                </c:pt>
                <c:pt idx="7">
                  <c:v>3.8858210613191009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4.8129134169217096</c:v>
                </c:pt>
                <c:pt idx="1">
                  <c:v>5.1831375259156873</c:v>
                </c:pt>
                <c:pt idx="2">
                  <c:v>6.5406259255602723</c:v>
                </c:pt>
                <c:pt idx="3">
                  <c:v>1.110672326981933</c:v>
                </c:pt>
                <c:pt idx="4">
                  <c:v>1.8511205449698884</c:v>
                </c:pt>
                <c:pt idx="5">
                  <c:v>7.7747062888735314</c:v>
                </c:pt>
                <c:pt idx="6">
                  <c:v>18.264389377036231</c:v>
                </c:pt>
                <c:pt idx="7">
                  <c:v>8.7619705795241387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2.1214698280871538</c:v>
                </c:pt>
                <c:pt idx="1">
                  <c:v>2.1214698280871538</c:v>
                </c:pt>
                <c:pt idx="2">
                  <c:v>1.1068538233498193</c:v>
                </c:pt>
                <c:pt idx="3">
                  <c:v>0.55342691167490965</c:v>
                </c:pt>
                <c:pt idx="4">
                  <c:v>0.64566473028739457</c:v>
                </c:pt>
                <c:pt idx="5">
                  <c:v>6.4566473028739457</c:v>
                </c:pt>
                <c:pt idx="6">
                  <c:v>14.850288796610077</c:v>
                </c:pt>
                <c:pt idx="7">
                  <c:v>4.1507018375618223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3.9334956031386148</c:v>
                </c:pt>
                <c:pt idx="1">
                  <c:v>4.5628548996407936</c:v>
                </c:pt>
                <c:pt idx="2">
                  <c:v>1.8880778895065351</c:v>
                </c:pt>
                <c:pt idx="3">
                  <c:v>1.8880778895065351</c:v>
                </c:pt>
                <c:pt idx="4">
                  <c:v>1.8880778895065351</c:v>
                </c:pt>
                <c:pt idx="5">
                  <c:v>7.7096513821516854</c:v>
                </c:pt>
                <c:pt idx="6">
                  <c:v>10.069748744034854</c:v>
                </c:pt>
                <c:pt idx="7">
                  <c:v>15.733982412554459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2.8329681952103951</c:v>
                </c:pt>
                <c:pt idx="1">
                  <c:v>0.94432273173679837</c:v>
                </c:pt>
                <c:pt idx="2">
                  <c:v>1.4164840976051976</c:v>
                </c:pt>
                <c:pt idx="3">
                  <c:v>0.94432273173679837</c:v>
                </c:pt>
                <c:pt idx="4">
                  <c:v>0.94432273173679837</c:v>
                </c:pt>
                <c:pt idx="5">
                  <c:v>5.1937750245523908</c:v>
                </c:pt>
                <c:pt idx="6">
                  <c:v>30.218327415577548</c:v>
                </c:pt>
                <c:pt idx="7">
                  <c:v>24.08022965928836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083200"/>
        <c:axId val="312085120"/>
      </c:lineChart>
      <c:catAx>
        <c:axId val="312083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577466478911053"/>
              <c:y val="0.8376181504919246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312085120"/>
        <c:crosses val="autoZero"/>
        <c:auto val="1"/>
        <c:lblAlgn val="ctr"/>
        <c:lblOffset val="100"/>
        <c:noMultiLvlLbl val="0"/>
      </c:catAx>
      <c:valAx>
        <c:axId val="3120851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208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2562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57821307913576825"/>
        </c:manualLayout>
      </c:layout>
      <c:lineChart>
        <c:grouping val="standard"/>
        <c:varyColors val="0"/>
        <c:ser>
          <c:idx val="0"/>
          <c:order val="0"/>
          <c:tx>
            <c:strRef>
              <c:f>Hand!$B$8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Hand!$C$8:$N$8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36</c:v>
                </c:pt>
                <c:pt idx="3">
                  <c:v>21</c:v>
                </c:pt>
                <c:pt idx="4">
                  <c:v>26</c:v>
                </c:pt>
                <c:pt idx="5">
                  <c:v>153</c:v>
                </c:pt>
                <c:pt idx="6">
                  <c:v>197</c:v>
                </c:pt>
                <c:pt idx="7">
                  <c:v>129</c:v>
                </c:pt>
                <c:pt idx="8">
                  <c:v>43</c:v>
                </c:pt>
                <c:pt idx="9">
                  <c:v>23</c:v>
                </c:pt>
                <c:pt idx="10">
                  <c:v>19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B0-4E50-9098-33F71FAB5189}"/>
            </c:ext>
          </c:extLst>
        </c:ser>
        <c:ser>
          <c:idx val="1"/>
          <c:order val="1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40</c:v>
                </c:pt>
                <c:pt idx="3">
                  <c:v>21</c:v>
                </c:pt>
                <c:pt idx="4">
                  <c:v>26</c:v>
                </c:pt>
                <c:pt idx="5">
                  <c:v>153</c:v>
                </c:pt>
                <c:pt idx="6">
                  <c:v>197</c:v>
                </c:pt>
                <c:pt idx="7">
                  <c:v>129</c:v>
                </c:pt>
                <c:pt idx="8">
                  <c:v>86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2"/>
          <c:tx>
            <c:strRef>
              <c:f>Hand!$B$10</c:f>
              <c:strCache>
                <c:ptCount val="1"/>
                <c:pt idx="0">
                  <c:v>2562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39</c:v>
                </c:pt>
                <c:pt idx="1">
                  <c:v>42</c:v>
                </c:pt>
                <c:pt idx="2">
                  <c:v>53</c:v>
                </c:pt>
                <c:pt idx="3">
                  <c:v>9</c:v>
                </c:pt>
                <c:pt idx="4">
                  <c:v>15</c:v>
                </c:pt>
                <c:pt idx="5">
                  <c:v>63</c:v>
                </c:pt>
                <c:pt idx="6">
                  <c:v>148</c:v>
                </c:pt>
                <c:pt idx="7">
                  <c:v>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137984"/>
        <c:axId val="312156544"/>
      </c:lineChart>
      <c:catAx>
        <c:axId val="312137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215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21565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2137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35823641027836"/>
          <c:y val="0.24243272301805649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2561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5</c:v>
                </c:pt>
                <c:pt idx="1">
                  <c:v>8</c:v>
                </c:pt>
                <c:pt idx="2">
                  <c:v>15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16</c:v>
                </c:pt>
                <c:pt idx="7">
                  <c:v>15</c:v>
                </c:pt>
                <c:pt idx="8">
                  <c:v>11</c:v>
                </c:pt>
                <c:pt idx="9">
                  <c:v>14</c:v>
                </c:pt>
                <c:pt idx="10">
                  <c:v>8</c:v>
                </c:pt>
                <c:pt idx="11">
                  <c:v>12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2</c:v>
                </c:pt>
                <c:pt idx="17">
                  <c:v>4</c:v>
                </c:pt>
                <c:pt idx="18">
                  <c:v>1</c:v>
                </c:pt>
                <c:pt idx="19">
                  <c:v>4</c:v>
                </c:pt>
                <c:pt idx="20">
                  <c:v>4</c:v>
                </c:pt>
                <c:pt idx="21">
                  <c:v>8</c:v>
                </c:pt>
                <c:pt idx="22">
                  <c:v>10</c:v>
                </c:pt>
                <c:pt idx="23">
                  <c:v>10</c:v>
                </c:pt>
                <c:pt idx="24">
                  <c:v>31</c:v>
                </c:pt>
                <c:pt idx="25">
                  <c:v>44</c:v>
                </c:pt>
                <c:pt idx="26">
                  <c:v>27</c:v>
                </c:pt>
                <c:pt idx="27">
                  <c:v>35</c:v>
                </c:pt>
                <c:pt idx="28">
                  <c:v>26</c:v>
                </c:pt>
                <c:pt idx="29">
                  <c:v>27</c:v>
                </c:pt>
                <c:pt idx="30">
                  <c:v>15</c:v>
                </c:pt>
                <c:pt idx="31">
                  <c:v>25</c:v>
                </c:pt>
                <c:pt idx="32">
                  <c:v>22</c:v>
                </c:pt>
                <c:pt idx="33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6</c:v>
                </c:pt>
                <c:pt idx="1">
                  <c:v>12</c:v>
                </c:pt>
                <c:pt idx="2">
                  <c:v>10</c:v>
                </c:pt>
                <c:pt idx="3">
                  <c:v>14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14</c:v>
                </c:pt>
                <c:pt idx="8">
                  <c:v>14</c:v>
                </c:pt>
                <c:pt idx="9">
                  <c:v>13</c:v>
                </c:pt>
                <c:pt idx="10">
                  <c:v>11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3</c:v>
                </c:pt>
                <c:pt idx="20">
                  <c:v>7</c:v>
                </c:pt>
                <c:pt idx="21">
                  <c:v>15</c:v>
                </c:pt>
                <c:pt idx="22">
                  <c:v>11</c:v>
                </c:pt>
                <c:pt idx="23">
                  <c:v>31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45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20</c:v>
                </c:pt>
                <c:pt idx="33">
                  <c:v>19</c:v>
                </c:pt>
                <c:pt idx="34">
                  <c:v>20</c:v>
                </c:pt>
                <c:pt idx="35">
                  <c:v>23</c:v>
                </c:pt>
                <c:pt idx="36">
                  <c:v>20</c:v>
                </c:pt>
                <c:pt idx="37">
                  <c:v>14</c:v>
                </c:pt>
                <c:pt idx="38">
                  <c:v>9</c:v>
                </c:pt>
                <c:pt idx="39">
                  <c:v>11</c:v>
                </c:pt>
                <c:pt idx="40">
                  <c:v>12</c:v>
                </c:pt>
                <c:pt idx="41">
                  <c:v>5</c:v>
                </c:pt>
                <c:pt idx="42">
                  <c:v>6</c:v>
                </c:pt>
                <c:pt idx="43">
                  <c:v>5</c:v>
                </c:pt>
                <c:pt idx="44">
                  <c:v>5</c:v>
                </c:pt>
                <c:pt idx="45">
                  <c:v>6</c:v>
                </c:pt>
                <c:pt idx="46">
                  <c:v>7</c:v>
                </c:pt>
                <c:pt idx="47">
                  <c:v>6</c:v>
                </c:pt>
                <c:pt idx="48">
                  <c:v>7</c:v>
                </c:pt>
                <c:pt idx="49">
                  <c:v>8</c:v>
                </c:pt>
                <c:pt idx="50">
                  <c:v>4</c:v>
                </c:pt>
                <c:pt idx="51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178560"/>
        <c:axId val="312209792"/>
      </c:lineChart>
      <c:catAx>
        <c:axId val="312178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2209792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122097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217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7561539443987"/>
          <c:y val="0.1812158206448978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62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458281691124976E-2"/>
          <c:y val="0.19451795580785691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62.253134123304136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67.517670640362908</c:v>
                </c:pt>
                <c:pt idx="4">
                  <c:v>52.05471528962665</c:v>
                </c:pt>
                <c:pt idx="5">
                  <c:v>76.996549774858195</c:v>
                </c:pt>
                <c:pt idx="6">
                  <c:v>57.999033349444176</c:v>
                </c:pt>
                <c:pt idx="7">
                  <c:v>56.935449434203974</c:v>
                </c:pt>
                <c:pt idx="8">
                  <c:v>51.546391752577321</c:v>
                </c:pt>
                <c:pt idx="9">
                  <c:v>28.120765907405985</c:v>
                </c:pt>
                <c:pt idx="10">
                  <c:v>69.77352676105474</c:v>
                </c:pt>
                <c:pt idx="11">
                  <c:v>64.733688615903418</c:v>
                </c:pt>
                <c:pt idx="12">
                  <c:v>41.120534566949374</c:v>
                </c:pt>
                <c:pt idx="13">
                  <c:v>81.506405567514477</c:v>
                </c:pt>
                <c:pt idx="14">
                  <c:v>71.997289513806535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51.115670502708419</c:v>
                </c:pt>
                <c:pt idx="1">
                  <c:v>68.151808152660053</c:v>
                </c:pt>
                <c:pt idx="2">
                  <c:v>21.765153988464469</c:v>
                </c:pt>
                <c:pt idx="3">
                  <c:v>73.033825094422298</c:v>
                </c:pt>
                <c:pt idx="4">
                  <c:v>84.319483615852064</c:v>
                </c:pt>
                <c:pt idx="5">
                  <c:v>40.385497934832493</c:v>
                </c:pt>
                <c:pt idx="6">
                  <c:v>28.623222974906973</c:v>
                </c:pt>
                <c:pt idx="7">
                  <c:v>17.089426527672664</c:v>
                </c:pt>
                <c:pt idx="8">
                  <c:v>48.264101161556034</c:v>
                </c:pt>
                <c:pt idx="9">
                  <c:v>33.02258236594102</c:v>
                </c:pt>
                <c:pt idx="10">
                  <c:v>64.708340635489833</c:v>
                </c:pt>
                <c:pt idx="11">
                  <c:v>88.390837315914851</c:v>
                </c:pt>
                <c:pt idx="12">
                  <c:v>103.23113451016826</c:v>
                </c:pt>
                <c:pt idx="13">
                  <c:v>69.510146550558972</c:v>
                </c:pt>
                <c:pt idx="14">
                  <c:v>42.511584406750842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334592"/>
        <c:axId val="312340480"/>
      </c:barChart>
      <c:catAx>
        <c:axId val="31233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312340480"/>
        <c:crosses val="autoZero"/>
        <c:auto val="1"/>
        <c:lblAlgn val="ctr"/>
        <c:lblOffset val="100"/>
        <c:noMultiLvlLbl val="0"/>
      </c:catAx>
      <c:valAx>
        <c:axId val="3123404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2334592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2562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3873.0158730158732</c:v>
                </c:pt>
                <c:pt idx="1">
                  <c:v>1433.3154793786823</c:v>
                </c:pt>
                <c:pt idx="2">
                  <c:v>1219.2316540142626</c:v>
                </c:pt>
                <c:pt idx="3">
                  <c:v>1446.3850869090604</c:v>
                </c:pt>
                <c:pt idx="4">
                  <c:v>2377.264704822966</c:v>
                </c:pt>
                <c:pt idx="5">
                  <c:v>2178.4705131710875</c:v>
                </c:pt>
                <c:pt idx="6">
                  <c:v>1454.4133923630327</c:v>
                </c:pt>
                <c:pt idx="7">
                  <c:v>1102.885859588938</c:v>
                </c:pt>
                <c:pt idx="8">
                  <c:v>986.67757922975488</c:v>
                </c:pt>
                <c:pt idx="9">
                  <c:v>824.51170418965262</c:v>
                </c:pt>
                <c:pt idx="10">
                  <c:v>800.28263340603974</c:v>
                </c:pt>
                <c:pt idx="11">
                  <c:v>955.17869050408206</c:v>
                </c:pt>
                <c:pt idx="12">
                  <c:v>1265.8497754022858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1647</c:v>
                </c:pt>
                <c:pt idx="1">
                  <c:v>669</c:v>
                </c:pt>
                <c:pt idx="2">
                  <c:v>583</c:v>
                </c:pt>
                <c:pt idx="3">
                  <c:v>689</c:v>
                </c:pt>
                <c:pt idx="4">
                  <c:v>1320</c:v>
                </c:pt>
                <c:pt idx="5">
                  <c:v>1195</c:v>
                </c:pt>
                <c:pt idx="6">
                  <c:v>841</c:v>
                </c:pt>
                <c:pt idx="7">
                  <c:v>733</c:v>
                </c:pt>
                <c:pt idx="8">
                  <c:v>651</c:v>
                </c:pt>
                <c:pt idx="9">
                  <c:v>553</c:v>
                </c:pt>
                <c:pt idx="10">
                  <c:v>521</c:v>
                </c:pt>
                <c:pt idx="11">
                  <c:v>530</c:v>
                </c:pt>
                <c:pt idx="12">
                  <c:v>1781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7010944"/>
        <c:axId val="307045504"/>
      </c:barChart>
      <c:catAx>
        <c:axId val="307010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7045504"/>
        <c:crosses val="autoZero"/>
        <c:auto val="1"/>
        <c:lblAlgn val="ctr"/>
        <c:lblOffset val="100"/>
        <c:noMultiLvlLbl val="0"/>
      </c:catAx>
      <c:valAx>
        <c:axId val="3070455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30701094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อุจจาระร่วง!$A$1</c:f>
          <c:strCache>
            <c:ptCount val="1"/>
            <c:pt idx="0">
              <c:v>จำนวนผู้ป่วยด้วยโรค  Diarrhoea  จำแนกรายเดือน   จ.พระนครศรีอยุธยา_x000d_   เปรียบเทียบข้อมูลปี  2562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6122002651682558"/>
          <c:y val="2.64774465902357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472491451717977E-2"/>
          <c:y val="0.31165065430093419"/>
          <c:w val="0.92177972621927706"/>
          <c:h val="0.4766331742458034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1742</c:v>
                </c:pt>
                <c:pt idx="1">
                  <c:v>1883</c:v>
                </c:pt>
                <c:pt idx="2">
                  <c:v>1681</c:v>
                </c:pt>
                <c:pt idx="3">
                  <c:v>1439</c:v>
                </c:pt>
                <c:pt idx="4">
                  <c:v>1579</c:v>
                </c:pt>
                <c:pt idx="5">
                  <c:v>1725</c:v>
                </c:pt>
                <c:pt idx="6">
                  <c:v>1628</c:v>
                </c:pt>
                <c:pt idx="7">
                  <c:v>1645</c:v>
                </c:pt>
                <c:pt idx="8">
                  <c:v>1542</c:v>
                </c:pt>
                <c:pt idx="9">
                  <c:v>1557</c:v>
                </c:pt>
                <c:pt idx="10">
                  <c:v>1697</c:v>
                </c:pt>
                <c:pt idx="11">
                  <c:v>1382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2562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1681</c:v>
                </c:pt>
                <c:pt idx="1">
                  <c:v>1580</c:v>
                </c:pt>
                <c:pt idx="2">
                  <c:v>1657</c:v>
                </c:pt>
                <c:pt idx="3">
                  <c:v>1304</c:v>
                </c:pt>
                <c:pt idx="4">
                  <c:v>1727</c:v>
                </c:pt>
                <c:pt idx="5">
                  <c:v>1465</c:v>
                </c:pt>
                <c:pt idx="6">
                  <c:v>1488</c:v>
                </c:pt>
                <c:pt idx="7">
                  <c:v>811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204096"/>
        <c:axId val="307205632"/>
      </c:lineChart>
      <c:catAx>
        <c:axId val="30720409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720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7205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7204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2016095292211206"/>
          <c:y val="0.25606794470795979"/>
          <c:w val="0.44752774058862238"/>
          <c:h val="9.520335752350085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ngsana New" pitchFamily="18" charset="-34"/>
          <a:ea typeface="Arial"/>
          <a:cs typeface="Angsana New" pitchFamily="18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2562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Diarrhoea!$B$4:$BA$4</c:f>
              <c:numCache>
                <c:formatCode>General</c:formatCode>
                <c:ptCount val="52"/>
                <c:pt idx="0">
                  <c:v>330</c:v>
                </c:pt>
                <c:pt idx="1">
                  <c:v>404</c:v>
                </c:pt>
                <c:pt idx="2">
                  <c:v>409</c:v>
                </c:pt>
                <c:pt idx="3">
                  <c:v>442</c:v>
                </c:pt>
                <c:pt idx="4">
                  <c:v>497</c:v>
                </c:pt>
                <c:pt idx="5">
                  <c:v>471</c:v>
                </c:pt>
                <c:pt idx="6">
                  <c:v>288</c:v>
                </c:pt>
                <c:pt idx="7">
                  <c:v>307</c:v>
                </c:pt>
                <c:pt idx="8">
                  <c:v>448</c:v>
                </c:pt>
                <c:pt idx="9">
                  <c:v>382</c:v>
                </c:pt>
                <c:pt idx="10">
                  <c:v>276</c:v>
                </c:pt>
                <c:pt idx="11">
                  <c:v>424</c:v>
                </c:pt>
                <c:pt idx="12">
                  <c:v>303</c:v>
                </c:pt>
                <c:pt idx="13">
                  <c:v>213</c:v>
                </c:pt>
                <c:pt idx="14">
                  <c:v>251</c:v>
                </c:pt>
                <c:pt idx="15">
                  <c:v>394</c:v>
                </c:pt>
                <c:pt idx="16">
                  <c:v>397</c:v>
                </c:pt>
                <c:pt idx="17">
                  <c:v>359</c:v>
                </c:pt>
                <c:pt idx="18">
                  <c:v>421</c:v>
                </c:pt>
                <c:pt idx="19">
                  <c:v>369</c:v>
                </c:pt>
                <c:pt idx="20">
                  <c:v>393</c:v>
                </c:pt>
                <c:pt idx="21">
                  <c:v>374</c:v>
                </c:pt>
                <c:pt idx="22">
                  <c:v>321</c:v>
                </c:pt>
                <c:pt idx="23">
                  <c:v>398</c:v>
                </c:pt>
                <c:pt idx="24">
                  <c:v>304</c:v>
                </c:pt>
                <c:pt idx="25">
                  <c:v>319</c:v>
                </c:pt>
                <c:pt idx="26">
                  <c:v>361</c:v>
                </c:pt>
                <c:pt idx="27">
                  <c:v>297</c:v>
                </c:pt>
                <c:pt idx="28">
                  <c:v>361</c:v>
                </c:pt>
                <c:pt idx="29">
                  <c:v>278</c:v>
                </c:pt>
                <c:pt idx="30">
                  <c:v>143</c:v>
                </c:pt>
                <c:pt idx="31">
                  <c:v>325</c:v>
                </c:pt>
                <c:pt idx="32">
                  <c:v>216</c:v>
                </c:pt>
                <c:pt idx="33">
                  <c:v>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407</c:v>
                </c:pt>
                <c:pt idx="1">
                  <c:v>448</c:v>
                </c:pt>
                <c:pt idx="2">
                  <c:v>432</c:v>
                </c:pt>
                <c:pt idx="3">
                  <c:v>463</c:v>
                </c:pt>
                <c:pt idx="4">
                  <c:v>420</c:v>
                </c:pt>
                <c:pt idx="5">
                  <c:v>418</c:v>
                </c:pt>
                <c:pt idx="6">
                  <c:v>430</c:v>
                </c:pt>
                <c:pt idx="7">
                  <c:v>374</c:v>
                </c:pt>
                <c:pt idx="8">
                  <c:v>472</c:v>
                </c:pt>
                <c:pt idx="9">
                  <c:v>351</c:v>
                </c:pt>
                <c:pt idx="10">
                  <c:v>367</c:v>
                </c:pt>
                <c:pt idx="11">
                  <c:v>330</c:v>
                </c:pt>
                <c:pt idx="12">
                  <c:v>293</c:v>
                </c:pt>
                <c:pt idx="13">
                  <c:v>290</c:v>
                </c:pt>
                <c:pt idx="14">
                  <c:v>262</c:v>
                </c:pt>
                <c:pt idx="15">
                  <c:v>381</c:v>
                </c:pt>
                <c:pt idx="16">
                  <c:v>337</c:v>
                </c:pt>
                <c:pt idx="17">
                  <c:v>345</c:v>
                </c:pt>
                <c:pt idx="18">
                  <c:v>392</c:v>
                </c:pt>
                <c:pt idx="19">
                  <c:v>338</c:v>
                </c:pt>
                <c:pt idx="20">
                  <c:v>361</c:v>
                </c:pt>
                <c:pt idx="21">
                  <c:v>416</c:v>
                </c:pt>
                <c:pt idx="22">
                  <c:v>425</c:v>
                </c:pt>
                <c:pt idx="23">
                  <c:v>398</c:v>
                </c:pt>
                <c:pt idx="24">
                  <c:v>361</c:v>
                </c:pt>
                <c:pt idx="25">
                  <c:v>391</c:v>
                </c:pt>
                <c:pt idx="26">
                  <c:v>338</c:v>
                </c:pt>
                <c:pt idx="27">
                  <c:v>385</c:v>
                </c:pt>
                <c:pt idx="28">
                  <c:v>374</c:v>
                </c:pt>
                <c:pt idx="29">
                  <c:v>359</c:v>
                </c:pt>
                <c:pt idx="30">
                  <c:v>395</c:v>
                </c:pt>
                <c:pt idx="31">
                  <c:v>340</c:v>
                </c:pt>
                <c:pt idx="32">
                  <c:v>381</c:v>
                </c:pt>
                <c:pt idx="33">
                  <c:v>362</c:v>
                </c:pt>
                <c:pt idx="34">
                  <c:v>348</c:v>
                </c:pt>
                <c:pt idx="35">
                  <c:v>432</c:v>
                </c:pt>
                <c:pt idx="36">
                  <c:v>338</c:v>
                </c:pt>
                <c:pt idx="37">
                  <c:v>339</c:v>
                </c:pt>
                <c:pt idx="38">
                  <c:v>335</c:v>
                </c:pt>
                <c:pt idx="39">
                  <c:v>327</c:v>
                </c:pt>
                <c:pt idx="40">
                  <c:v>324</c:v>
                </c:pt>
                <c:pt idx="41">
                  <c:v>329</c:v>
                </c:pt>
                <c:pt idx="42">
                  <c:v>358</c:v>
                </c:pt>
                <c:pt idx="43">
                  <c:v>369</c:v>
                </c:pt>
                <c:pt idx="44">
                  <c:v>423</c:v>
                </c:pt>
                <c:pt idx="45">
                  <c:v>385</c:v>
                </c:pt>
                <c:pt idx="46">
                  <c:v>326</c:v>
                </c:pt>
                <c:pt idx="47">
                  <c:v>359</c:v>
                </c:pt>
                <c:pt idx="48">
                  <c:v>375</c:v>
                </c:pt>
                <c:pt idx="49">
                  <c:v>361</c:v>
                </c:pt>
                <c:pt idx="50">
                  <c:v>300</c:v>
                </c:pt>
                <c:pt idx="51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264512"/>
        <c:axId val="307270784"/>
      </c:lineChart>
      <c:catAx>
        <c:axId val="3072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07270784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072707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0726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62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364729089916106"/>
          <c:y val="2.284843869002284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74101825981423E-2"/>
          <c:y val="0.28740299354472593"/>
          <c:w val="0.87784233624022801"/>
          <c:h val="0.44116557022146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2624.6663107314471</c:v>
                </c:pt>
                <c:pt idx="1">
                  <c:v>2882.9895164017585</c:v>
                </c:pt>
                <c:pt idx="2">
                  <c:v>2870.9836334774755</c:v>
                </c:pt>
                <c:pt idx="3">
                  <c:v>2615.5132761864938</c:v>
                </c:pt>
                <c:pt idx="4">
                  <c:v>2028.6914939863789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1861.6893993778415</c:v>
                </c:pt>
                <c:pt idx="8">
                  <c:v>1008.3762886597938</c:v>
                </c:pt>
                <c:pt idx="9">
                  <c:v>2581.9975969527313</c:v>
                </c:pt>
                <c:pt idx="10">
                  <c:v>1406.8884177419582</c:v>
                </c:pt>
                <c:pt idx="11">
                  <c:v>2992.6789182728226</c:v>
                </c:pt>
                <c:pt idx="12">
                  <c:v>2379.3651607609868</c:v>
                </c:pt>
                <c:pt idx="13">
                  <c:v>3097.7339136476021</c:v>
                </c:pt>
                <c:pt idx="14">
                  <c:v>2289.7866239352279</c:v>
                </c:pt>
                <c:pt idx="15">
                  <c:v>918.43428821342661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1376.5734042326615</c:v>
                </c:pt>
                <c:pt idx="1">
                  <c:v>2027.5162925416364</c:v>
                </c:pt>
                <c:pt idx="2">
                  <c:v>1232.4518445968006</c:v>
                </c:pt>
                <c:pt idx="3">
                  <c:v>1523.2769233979509</c:v>
                </c:pt>
                <c:pt idx="4">
                  <c:v>1142.6743814148228</c:v>
                </c:pt>
                <c:pt idx="5">
                  <c:v>635.15374024782011</c:v>
                </c:pt>
                <c:pt idx="6">
                  <c:v>1237.9543936647267</c:v>
                </c:pt>
                <c:pt idx="7">
                  <c:v>1020.4828983667391</c:v>
                </c:pt>
                <c:pt idx="8">
                  <c:v>511.59947231249396</c:v>
                </c:pt>
                <c:pt idx="9">
                  <c:v>1734.9556735336703</c:v>
                </c:pt>
                <c:pt idx="10">
                  <c:v>947.70757222394479</c:v>
                </c:pt>
                <c:pt idx="11">
                  <c:v>1922.126174174894</c:v>
                </c:pt>
                <c:pt idx="12">
                  <c:v>2844.0177557551356</c:v>
                </c:pt>
                <c:pt idx="13">
                  <c:v>1007.8971249831052</c:v>
                </c:pt>
                <c:pt idx="14">
                  <c:v>1317.859116609276</c:v>
                </c:pt>
                <c:pt idx="15">
                  <c:v>562.16931216931221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000640"/>
        <c:axId val="310002432"/>
      </c:barChart>
      <c:catAx>
        <c:axId val="31000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310002432"/>
        <c:crosses val="autoZero"/>
        <c:auto val="1"/>
        <c:lblAlgn val="ctr"/>
        <c:lblOffset val="100"/>
        <c:noMultiLvlLbl val="0"/>
      </c:catAx>
      <c:valAx>
        <c:axId val="3100024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7.885304659498207E-3"/>
              <c:y val="0.1410594630269586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31000064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2562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49.878561430391322</c:v>
                </c:pt>
                <c:pt idx="1">
                  <c:v>75.638605382950473</c:v>
                </c:pt>
                <c:pt idx="2">
                  <c:v>77.833421041896415</c:v>
                </c:pt>
                <c:pt idx="3">
                  <c:v>34.339083154274739</c:v>
                </c:pt>
                <c:pt idx="4">
                  <c:v>23.16783827179848</c:v>
                </c:pt>
                <c:pt idx="5">
                  <c:v>35.331029785650728</c:v>
                </c:pt>
                <c:pt idx="6">
                  <c:v>41.030519752370381</c:v>
                </c:pt>
                <c:pt idx="7">
                  <c:v>21.378054750471392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21.464552470284623</c:v>
                </c:pt>
                <c:pt idx="1">
                  <c:v>58.81039231742723</c:v>
                </c:pt>
                <c:pt idx="2">
                  <c:v>78.662001538499709</c:v>
                </c:pt>
                <c:pt idx="3">
                  <c:v>22.705278046601652</c:v>
                </c:pt>
                <c:pt idx="4">
                  <c:v>17.61830318370183</c:v>
                </c:pt>
                <c:pt idx="5">
                  <c:v>16.873867837911611</c:v>
                </c:pt>
                <c:pt idx="6">
                  <c:v>15.012779473436066</c:v>
                </c:pt>
                <c:pt idx="7">
                  <c:v>8.561006476587508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706176"/>
        <c:axId val="310708096"/>
      </c:lineChart>
      <c:catAx>
        <c:axId val="310706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310708096"/>
        <c:crosses val="autoZero"/>
        <c:auto val="1"/>
        <c:lblAlgn val="ctr"/>
        <c:lblOffset val="100"/>
        <c:noMultiLvlLbl val="0"/>
      </c:catAx>
      <c:valAx>
        <c:axId val="310708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070617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2562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26.114175409622014</c:v>
                </c:pt>
                <c:pt idx="1">
                  <c:v>43.053099999647102</c:v>
                </c:pt>
                <c:pt idx="2">
                  <c:v>63.520967212594087</c:v>
                </c:pt>
                <c:pt idx="3">
                  <c:v>23.291021311284499</c:v>
                </c:pt>
                <c:pt idx="4">
                  <c:v>20.114972950654796</c:v>
                </c:pt>
                <c:pt idx="5">
                  <c:v>15.174453278564144</c:v>
                </c:pt>
                <c:pt idx="6">
                  <c:v>11.998404917934439</c:v>
                </c:pt>
                <c:pt idx="7">
                  <c:v>11.64551065564225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26.762254937504203</c:v>
                </c:pt>
                <c:pt idx="1">
                  <c:v>61.566369733076172</c:v>
                </c:pt>
                <c:pt idx="2">
                  <c:v>117.72755497138549</c:v>
                </c:pt>
                <c:pt idx="3">
                  <c:v>33.617610882086559</c:v>
                </c:pt>
                <c:pt idx="4">
                  <c:v>21.357070442737342</c:v>
                </c:pt>
                <c:pt idx="5">
                  <c:v>20.038732761086891</c:v>
                </c:pt>
                <c:pt idx="6">
                  <c:v>20.56606783374707</c:v>
                </c:pt>
                <c:pt idx="7">
                  <c:v>7.3826910172425384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4.6522627442922548</c:v>
                </c:pt>
                <c:pt idx="1">
                  <c:v>11.630656860730637</c:v>
                </c:pt>
                <c:pt idx="2">
                  <c:v>39.931921888508526</c:v>
                </c:pt>
                <c:pt idx="3">
                  <c:v>21.710559473363858</c:v>
                </c:pt>
                <c:pt idx="4">
                  <c:v>17.445985291095958</c:v>
                </c:pt>
                <c:pt idx="5">
                  <c:v>11.630656860730637</c:v>
                </c:pt>
                <c:pt idx="6">
                  <c:v>1.938442810121773</c:v>
                </c:pt>
                <c:pt idx="7">
                  <c:v>1.938442810121773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22.047810804440985</c:v>
                </c:pt>
                <c:pt idx="1">
                  <c:v>30.49524789426512</c:v>
                </c:pt>
                <c:pt idx="2">
                  <c:v>35.225812664566632</c:v>
                </c:pt>
                <c:pt idx="3">
                  <c:v>18.161989743121886</c:v>
                </c:pt>
                <c:pt idx="4">
                  <c:v>9.9679757659924775</c:v>
                </c:pt>
                <c:pt idx="5">
                  <c:v>12.502206892939716</c:v>
                </c:pt>
                <c:pt idx="6">
                  <c:v>18.584361597613093</c:v>
                </c:pt>
                <c:pt idx="7">
                  <c:v>6.842424042757548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21.464552470284623</c:v>
                </c:pt>
                <c:pt idx="1">
                  <c:v>58.81039231742723</c:v>
                </c:pt>
                <c:pt idx="2">
                  <c:v>78.662001538499709</c:v>
                </c:pt>
                <c:pt idx="3">
                  <c:v>22.705278046601652</c:v>
                </c:pt>
                <c:pt idx="4">
                  <c:v>17.61830318370183</c:v>
                </c:pt>
                <c:pt idx="5">
                  <c:v>16.873867837911611</c:v>
                </c:pt>
                <c:pt idx="6">
                  <c:v>15.012779473436066</c:v>
                </c:pt>
                <c:pt idx="7">
                  <c:v>8.561006476587508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31.268620509632395</c:v>
                </c:pt>
                <c:pt idx="1">
                  <c:v>72.68340106663814</c:v>
                </c:pt>
                <c:pt idx="2">
                  <c:v>67.05689413127655</c:v>
                </c:pt>
                <c:pt idx="3">
                  <c:v>26.933443034845602</c:v>
                </c:pt>
                <c:pt idx="4">
                  <c:v>13.374483698810316</c:v>
                </c:pt>
                <c:pt idx="5">
                  <c:v>19.646655364459292</c:v>
                </c:pt>
                <c:pt idx="6">
                  <c:v>15.588191345509955</c:v>
                </c:pt>
                <c:pt idx="7">
                  <c:v>8.6703549495735839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17.150040829684361</c:v>
                </c:pt>
                <c:pt idx="1">
                  <c:v>43.897810931026939</c:v>
                </c:pt>
                <c:pt idx="2">
                  <c:v>26.590430277217035</c:v>
                </c:pt>
                <c:pt idx="3">
                  <c:v>14.789943467801193</c:v>
                </c:pt>
                <c:pt idx="4">
                  <c:v>8.8110301510304971</c:v>
                </c:pt>
                <c:pt idx="5">
                  <c:v>27.377129397844758</c:v>
                </c:pt>
                <c:pt idx="6">
                  <c:v>7.7096513821516854</c:v>
                </c:pt>
                <c:pt idx="7">
                  <c:v>6.1362531408962395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11.804034146709979</c:v>
                </c:pt>
                <c:pt idx="1">
                  <c:v>39.661554732945532</c:v>
                </c:pt>
                <c:pt idx="2">
                  <c:v>88.76633678325905</c:v>
                </c:pt>
                <c:pt idx="3">
                  <c:v>15.109163707788774</c:v>
                </c:pt>
                <c:pt idx="4">
                  <c:v>16.053486439525571</c:v>
                </c:pt>
                <c:pt idx="5">
                  <c:v>12.748356878446778</c:v>
                </c:pt>
                <c:pt idx="6">
                  <c:v>18.886454634735966</c:v>
                </c:pt>
                <c:pt idx="7">
                  <c:v>5.6659363904207902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746112"/>
        <c:axId val="310765056"/>
      </c:lineChart>
      <c:catAx>
        <c:axId val="310746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0765056"/>
        <c:crosses val="autoZero"/>
        <c:auto val="1"/>
        <c:lblAlgn val="ctr"/>
        <c:lblOffset val="100"/>
        <c:noMultiLvlLbl val="0"/>
      </c:catAx>
      <c:valAx>
        <c:axId val="3107650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074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62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1323.9271017048795</c:v>
                </c:pt>
                <c:pt idx="1">
                  <c:v>1000.5356186395287</c:v>
                </c:pt>
                <c:pt idx="2">
                  <c:v>445.44827153522806</c:v>
                </c:pt>
                <c:pt idx="3">
                  <c:v>191.03199261063062</c:v>
                </c:pt>
                <c:pt idx="4">
                  <c:v>171.09102042286497</c:v>
                </c:pt>
                <c:pt idx="5">
                  <c:v>154.95396955610246</c:v>
                </c:pt>
                <c:pt idx="6">
                  <c:v>148.72717210846707</c:v>
                </c:pt>
                <c:pt idx="7">
                  <c:v>79.744816586921857</c:v>
                </c:pt>
                <c:pt idx="8">
                  <c:v>74.266054350626717</c:v>
                </c:pt>
                <c:pt idx="9">
                  <c:v>59.639182943193681</c:v>
                </c:pt>
                <c:pt idx="10">
                  <c:v>75.266504869282045</c:v>
                </c:pt>
                <c:pt idx="11">
                  <c:v>70.286733829545653</c:v>
                </c:pt>
                <c:pt idx="12">
                  <c:v>72.496730539603121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563</c:v>
                </c:pt>
                <c:pt idx="1">
                  <c:v>467</c:v>
                </c:pt>
                <c:pt idx="2">
                  <c:v>213</c:v>
                </c:pt>
                <c:pt idx="3">
                  <c:v>91</c:v>
                </c:pt>
                <c:pt idx="4">
                  <c:v>95</c:v>
                </c:pt>
                <c:pt idx="5">
                  <c:v>85</c:v>
                </c:pt>
                <c:pt idx="6">
                  <c:v>86</c:v>
                </c:pt>
                <c:pt idx="7">
                  <c:v>53</c:v>
                </c:pt>
                <c:pt idx="8">
                  <c:v>49</c:v>
                </c:pt>
                <c:pt idx="9">
                  <c:v>40</c:v>
                </c:pt>
                <c:pt idx="10">
                  <c:v>49</c:v>
                </c:pt>
                <c:pt idx="11">
                  <c:v>39</c:v>
                </c:pt>
                <c:pt idx="12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310914432"/>
        <c:axId val="310928512"/>
      </c:barChart>
      <c:catAx>
        <c:axId val="310914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0928512"/>
        <c:crosses val="autoZero"/>
        <c:auto val="1"/>
        <c:lblAlgn val="ctr"/>
        <c:lblOffset val="100"/>
        <c:noMultiLvlLbl val="0"/>
      </c:catAx>
      <c:valAx>
        <c:axId val="3109285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091443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4D51A1-357E-455D-AD3C-B77AF86A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42</cp:revision>
  <cp:lastPrinted>2019-07-30T02:45:00Z</cp:lastPrinted>
  <dcterms:created xsi:type="dcterms:W3CDTF">2019-08-27T01:13:00Z</dcterms:created>
  <dcterms:modified xsi:type="dcterms:W3CDTF">2019-08-29T00:55:00Z</dcterms:modified>
</cp:coreProperties>
</file>